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18BD9" w14:textId="77777777" w:rsidR="005C2C4B" w:rsidRDefault="005C2C4B">
      <w:pPr>
        <w:rPr>
          <w:b/>
          <w:sz w:val="24"/>
          <w:szCs w:val="24"/>
          <w:u w:val="single"/>
        </w:rPr>
      </w:pPr>
      <w:r w:rsidRPr="0087537C">
        <w:rPr>
          <w:noProof/>
          <w:lang w:eastAsia="en-GB"/>
        </w:rPr>
        <w:drawing>
          <wp:anchor distT="0" distB="0" distL="114300" distR="114300" simplePos="0" relativeHeight="251659264" behindDoc="0" locked="0" layoutInCell="1" allowOverlap="1" wp14:anchorId="1F9E6EE9" wp14:editId="1C1199F8">
            <wp:simplePos x="0" y="0"/>
            <wp:positionH relativeFrom="column">
              <wp:posOffset>-152400</wp:posOffset>
            </wp:positionH>
            <wp:positionV relativeFrom="paragraph">
              <wp:posOffset>-226060</wp:posOffset>
            </wp:positionV>
            <wp:extent cx="909637" cy="908050"/>
            <wp:effectExtent l="0" t="0" r="5080" b="6350"/>
            <wp:wrapNone/>
            <wp:docPr id="8195" name="Picture 3" descr="Lewisham CMYK.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5" name="Picture 3" descr="Lewisham CMYK.pdf"/>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09637" cy="908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3E9EB00A" w14:textId="77777777" w:rsidR="005C2C4B" w:rsidRDefault="005C2C4B">
      <w:pPr>
        <w:rPr>
          <w:b/>
          <w:sz w:val="24"/>
          <w:szCs w:val="24"/>
          <w:u w:val="single"/>
        </w:rPr>
      </w:pPr>
    </w:p>
    <w:p w14:paraId="340AAD82" w14:textId="13F3365E" w:rsidR="005D4884" w:rsidRPr="00CE25FA" w:rsidRDefault="004922B9" w:rsidP="00885987">
      <w:pPr>
        <w:spacing w:before="480"/>
        <w:jc w:val="center"/>
        <w:rPr>
          <w:b/>
          <w:sz w:val="32"/>
          <w:szCs w:val="24"/>
          <w:u w:val="single"/>
        </w:rPr>
      </w:pPr>
      <w:r>
        <w:rPr>
          <w:b/>
          <w:sz w:val="32"/>
          <w:szCs w:val="24"/>
          <w:u w:val="single"/>
        </w:rPr>
        <w:t>Policy for u</w:t>
      </w:r>
      <w:r w:rsidRPr="00CE25FA">
        <w:rPr>
          <w:b/>
          <w:sz w:val="32"/>
          <w:szCs w:val="24"/>
          <w:u w:val="single"/>
        </w:rPr>
        <w:t xml:space="preserve">se </w:t>
      </w:r>
      <w:r w:rsidR="00F775E1" w:rsidRPr="00CE25FA">
        <w:rPr>
          <w:b/>
          <w:sz w:val="32"/>
          <w:szCs w:val="24"/>
          <w:u w:val="single"/>
        </w:rPr>
        <w:t>of Lewisham Nature Reserves by Schools/Nurseries for Forest Schools/Education</w:t>
      </w:r>
    </w:p>
    <w:p w14:paraId="12172468" w14:textId="5A82CE28" w:rsidR="005C2C4B" w:rsidRDefault="00885987">
      <w:pPr>
        <w:rPr>
          <w:b/>
          <w:sz w:val="24"/>
          <w:szCs w:val="24"/>
          <w:u w:val="single"/>
        </w:rPr>
      </w:pPr>
      <w:r w:rsidRPr="005C2C4B">
        <w:rPr>
          <w:rFonts w:cs="Arial"/>
          <w:noProof/>
          <w:sz w:val="24"/>
          <w:szCs w:val="24"/>
          <w:shd w:val="clear" w:color="auto" w:fill="FFFFFF"/>
          <w:lang w:eastAsia="en-GB"/>
        </w:rPr>
        <w:drawing>
          <wp:anchor distT="0" distB="0" distL="114300" distR="114300" simplePos="0" relativeHeight="251660288" behindDoc="0" locked="0" layoutInCell="1" allowOverlap="1" wp14:anchorId="6A4C70D8" wp14:editId="0CDDB182">
            <wp:simplePos x="0" y="0"/>
            <wp:positionH relativeFrom="column">
              <wp:posOffset>669925</wp:posOffset>
            </wp:positionH>
            <wp:positionV relativeFrom="paragraph">
              <wp:posOffset>8255</wp:posOffset>
            </wp:positionV>
            <wp:extent cx="4838529" cy="3629464"/>
            <wp:effectExtent l="0" t="0" r="635" b="9525"/>
            <wp:wrapNone/>
            <wp:docPr id="2" name="Picture 2" descr="S:\Greenscene\Nature Conservation Team\Staff\Jess Kyle\Photos\Grove Park\2016_06_07 Baring Nursery\1 Looking for stic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Greenscene\Nature Conservation Team\Staff\Jess Kyle\Photos\Grove Park\2016_06_07 Baring Nursery\1 Looking for stick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38529" cy="362946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CDC5338" w14:textId="77777777" w:rsidR="005C2C4B" w:rsidRDefault="005C2C4B">
      <w:pPr>
        <w:rPr>
          <w:b/>
          <w:sz w:val="24"/>
          <w:szCs w:val="24"/>
          <w:u w:val="single"/>
        </w:rPr>
      </w:pPr>
    </w:p>
    <w:p w14:paraId="4B714FFA" w14:textId="77777777" w:rsidR="005C2C4B" w:rsidRDefault="005C2C4B">
      <w:pPr>
        <w:rPr>
          <w:b/>
          <w:sz w:val="24"/>
          <w:szCs w:val="24"/>
          <w:u w:val="single"/>
        </w:rPr>
      </w:pPr>
    </w:p>
    <w:p w14:paraId="55161258" w14:textId="77777777" w:rsidR="005C2C4B" w:rsidRDefault="005C2C4B">
      <w:pPr>
        <w:rPr>
          <w:b/>
          <w:sz w:val="24"/>
          <w:szCs w:val="24"/>
          <w:u w:val="single"/>
        </w:rPr>
      </w:pPr>
    </w:p>
    <w:p w14:paraId="4ACAA2B8" w14:textId="77777777" w:rsidR="005C2C4B" w:rsidRDefault="005C2C4B">
      <w:pPr>
        <w:rPr>
          <w:b/>
          <w:sz w:val="24"/>
          <w:szCs w:val="24"/>
          <w:u w:val="single"/>
        </w:rPr>
      </w:pPr>
    </w:p>
    <w:p w14:paraId="5AD14422" w14:textId="77777777" w:rsidR="005C2C4B" w:rsidRDefault="005C2C4B">
      <w:pPr>
        <w:rPr>
          <w:b/>
          <w:sz w:val="24"/>
          <w:szCs w:val="24"/>
          <w:u w:val="single"/>
        </w:rPr>
      </w:pPr>
    </w:p>
    <w:p w14:paraId="292FBDA5" w14:textId="77777777" w:rsidR="005C2C4B" w:rsidRDefault="005C2C4B">
      <w:pPr>
        <w:rPr>
          <w:b/>
          <w:sz w:val="24"/>
          <w:szCs w:val="24"/>
          <w:u w:val="single"/>
        </w:rPr>
      </w:pPr>
    </w:p>
    <w:p w14:paraId="278B2EFF" w14:textId="77777777" w:rsidR="005C2C4B" w:rsidRDefault="005C2C4B">
      <w:pPr>
        <w:rPr>
          <w:b/>
          <w:sz w:val="24"/>
          <w:szCs w:val="24"/>
          <w:u w:val="single"/>
        </w:rPr>
      </w:pPr>
    </w:p>
    <w:p w14:paraId="2196AE20" w14:textId="77777777" w:rsidR="005C2C4B" w:rsidRPr="00647CCB" w:rsidRDefault="005C2C4B">
      <w:pPr>
        <w:rPr>
          <w:b/>
          <w:sz w:val="24"/>
          <w:szCs w:val="24"/>
          <w:u w:val="single"/>
        </w:rPr>
      </w:pPr>
    </w:p>
    <w:p w14:paraId="2CA2D206" w14:textId="77777777" w:rsidR="005C2C4B" w:rsidRDefault="005C2C4B" w:rsidP="00F775E1">
      <w:pPr>
        <w:jc w:val="both"/>
        <w:rPr>
          <w:rFonts w:cs="Arial"/>
          <w:sz w:val="24"/>
          <w:szCs w:val="24"/>
          <w:shd w:val="clear" w:color="auto" w:fill="FFFFFF"/>
        </w:rPr>
      </w:pPr>
    </w:p>
    <w:p w14:paraId="7D600632" w14:textId="77777777" w:rsidR="005C2C4B" w:rsidRDefault="005C2C4B" w:rsidP="00F775E1">
      <w:pPr>
        <w:jc w:val="both"/>
        <w:rPr>
          <w:rFonts w:cs="Arial"/>
          <w:sz w:val="24"/>
          <w:szCs w:val="24"/>
          <w:shd w:val="clear" w:color="auto" w:fill="FFFFFF"/>
        </w:rPr>
      </w:pPr>
    </w:p>
    <w:p w14:paraId="67DA9A15" w14:textId="77777777" w:rsidR="005C2C4B" w:rsidRDefault="005C2C4B" w:rsidP="00F775E1">
      <w:pPr>
        <w:jc w:val="both"/>
        <w:rPr>
          <w:rFonts w:cs="Arial"/>
          <w:sz w:val="24"/>
          <w:szCs w:val="24"/>
          <w:shd w:val="clear" w:color="auto" w:fill="FFFFFF"/>
        </w:rPr>
      </w:pPr>
    </w:p>
    <w:p w14:paraId="48560373" w14:textId="77777777" w:rsidR="005C2C4B" w:rsidRDefault="005C2C4B" w:rsidP="00F775E1">
      <w:pPr>
        <w:jc w:val="both"/>
        <w:rPr>
          <w:rFonts w:cs="Arial"/>
          <w:sz w:val="24"/>
          <w:szCs w:val="24"/>
          <w:shd w:val="clear" w:color="auto" w:fill="FFFFFF"/>
        </w:rPr>
      </w:pPr>
    </w:p>
    <w:p w14:paraId="26CF3B3B" w14:textId="0741B8AD" w:rsidR="00F775E1" w:rsidRPr="00647CCB" w:rsidRDefault="00F775E1" w:rsidP="00F775E1">
      <w:pPr>
        <w:jc w:val="both"/>
        <w:rPr>
          <w:rFonts w:cs="Arial"/>
          <w:sz w:val="24"/>
          <w:szCs w:val="24"/>
          <w:shd w:val="clear" w:color="auto" w:fill="FFFFFF"/>
        </w:rPr>
      </w:pPr>
      <w:r w:rsidRPr="00647CCB">
        <w:rPr>
          <w:rFonts w:cs="Arial"/>
          <w:sz w:val="24"/>
          <w:szCs w:val="24"/>
          <w:shd w:val="clear" w:color="auto" w:fill="FFFFFF"/>
        </w:rPr>
        <w:t xml:space="preserve">The London Borough of Lewisham encourages outdoor learning and is keen to work in partnership with schools to provide classes relevant to the National Curriculum.  </w:t>
      </w:r>
      <w:r w:rsidR="001744E6">
        <w:rPr>
          <w:rFonts w:cs="Arial"/>
          <w:sz w:val="24"/>
          <w:szCs w:val="24"/>
          <w:shd w:val="clear" w:color="auto" w:fill="FFFFFF"/>
        </w:rPr>
        <w:t xml:space="preserve">The council’s Nature Conservation Officer </w:t>
      </w:r>
      <w:r w:rsidR="00C808F8">
        <w:rPr>
          <w:rFonts w:cs="Arial"/>
          <w:sz w:val="24"/>
          <w:szCs w:val="24"/>
          <w:shd w:val="clear" w:color="auto" w:fill="FFFFFF"/>
        </w:rPr>
        <w:t>can</w:t>
      </w:r>
      <w:r w:rsidRPr="00647CCB">
        <w:rPr>
          <w:rFonts w:cs="Arial"/>
          <w:sz w:val="24"/>
          <w:szCs w:val="24"/>
          <w:shd w:val="clear" w:color="auto" w:fill="FFFFFF"/>
        </w:rPr>
        <w:t xml:space="preserve"> offer facilitated sessions to local schools in Habitat Studies on a number of sites throughout the Borough.</w:t>
      </w:r>
    </w:p>
    <w:p w14:paraId="772001D9" w14:textId="2EFF651F" w:rsidR="0002583B" w:rsidRPr="00647CCB" w:rsidRDefault="0002583B" w:rsidP="0002583B">
      <w:pPr>
        <w:jc w:val="both"/>
        <w:rPr>
          <w:rFonts w:cs="Arial"/>
          <w:sz w:val="24"/>
          <w:szCs w:val="24"/>
          <w:shd w:val="clear" w:color="auto" w:fill="FFFFFF"/>
        </w:rPr>
      </w:pPr>
      <w:r w:rsidRPr="00647CCB">
        <w:rPr>
          <w:rFonts w:cs="Arial"/>
          <w:sz w:val="24"/>
          <w:szCs w:val="24"/>
          <w:shd w:val="clear" w:color="auto" w:fill="FFFFFF"/>
        </w:rPr>
        <w:t>We also understand that schools are keen to use ou</w:t>
      </w:r>
      <w:r w:rsidR="001744E6">
        <w:rPr>
          <w:rFonts w:cs="Arial"/>
          <w:sz w:val="24"/>
          <w:szCs w:val="24"/>
          <w:shd w:val="clear" w:color="auto" w:fill="FFFFFF"/>
        </w:rPr>
        <w:t>r</w:t>
      </w:r>
      <w:r w:rsidRPr="00647CCB">
        <w:rPr>
          <w:rFonts w:cs="Arial"/>
          <w:sz w:val="24"/>
          <w:szCs w:val="24"/>
          <w:shd w:val="clear" w:color="auto" w:fill="FFFFFF"/>
        </w:rPr>
        <w:t xml:space="preserve"> sites independently and possibly on a more regular basis. We have therefore produced a working document on the arrangements for this. It includes</w:t>
      </w:r>
    </w:p>
    <w:p w14:paraId="21F3E39C" w14:textId="0309D7CC" w:rsidR="0002583B" w:rsidRPr="00647CCB" w:rsidRDefault="0002583B" w:rsidP="0002583B">
      <w:pPr>
        <w:pStyle w:val="ListParagraph"/>
        <w:numPr>
          <w:ilvl w:val="0"/>
          <w:numId w:val="1"/>
        </w:numPr>
        <w:jc w:val="both"/>
        <w:rPr>
          <w:rFonts w:cs="Arial"/>
          <w:sz w:val="24"/>
          <w:szCs w:val="24"/>
        </w:rPr>
      </w:pPr>
      <w:r w:rsidRPr="00647CCB">
        <w:rPr>
          <w:rFonts w:cs="Arial"/>
          <w:sz w:val="24"/>
          <w:szCs w:val="24"/>
        </w:rPr>
        <w:t>What is a Forest School</w:t>
      </w:r>
      <w:r w:rsidR="000C511A">
        <w:rPr>
          <w:rFonts w:cs="Arial"/>
          <w:sz w:val="24"/>
          <w:szCs w:val="24"/>
        </w:rPr>
        <w:t>?</w:t>
      </w:r>
    </w:p>
    <w:p w14:paraId="246FA23A" w14:textId="384FB99D" w:rsidR="0002583B" w:rsidRPr="00562C4D" w:rsidRDefault="0002583B" w:rsidP="00562C4D">
      <w:pPr>
        <w:pStyle w:val="ListParagraph"/>
        <w:numPr>
          <w:ilvl w:val="0"/>
          <w:numId w:val="1"/>
        </w:numPr>
        <w:jc w:val="both"/>
        <w:rPr>
          <w:rFonts w:cs="Arial"/>
          <w:sz w:val="24"/>
          <w:szCs w:val="24"/>
        </w:rPr>
      </w:pPr>
      <w:r w:rsidRPr="00647CCB">
        <w:rPr>
          <w:rFonts w:cs="Arial"/>
          <w:sz w:val="24"/>
          <w:szCs w:val="24"/>
        </w:rPr>
        <w:t xml:space="preserve">The </w:t>
      </w:r>
      <w:r w:rsidR="004922B9" w:rsidRPr="00647CCB">
        <w:rPr>
          <w:rFonts w:cs="Arial"/>
          <w:sz w:val="24"/>
          <w:szCs w:val="24"/>
        </w:rPr>
        <w:t>p</w:t>
      </w:r>
      <w:r w:rsidR="004922B9">
        <w:rPr>
          <w:rFonts w:cs="Arial"/>
          <w:sz w:val="24"/>
          <w:szCs w:val="24"/>
        </w:rPr>
        <w:t>rocess</w:t>
      </w:r>
      <w:r w:rsidR="004922B9" w:rsidRPr="00647CCB">
        <w:rPr>
          <w:rFonts w:cs="Arial"/>
          <w:sz w:val="24"/>
          <w:szCs w:val="24"/>
        </w:rPr>
        <w:t xml:space="preserve"> </w:t>
      </w:r>
      <w:r w:rsidR="004922B9">
        <w:rPr>
          <w:rFonts w:cs="Arial"/>
          <w:sz w:val="24"/>
          <w:szCs w:val="24"/>
        </w:rPr>
        <w:t>of</w:t>
      </w:r>
      <w:r w:rsidR="004922B9" w:rsidRPr="00647CCB">
        <w:rPr>
          <w:rFonts w:cs="Arial"/>
          <w:sz w:val="24"/>
          <w:szCs w:val="24"/>
        </w:rPr>
        <w:t xml:space="preserve"> </w:t>
      </w:r>
      <w:r w:rsidR="004922B9">
        <w:rPr>
          <w:rFonts w:cs="Arial"/>
          <w:sz w:val="24"/>
          <w:szCs w:val="24"/>
        </w:rPr>
        <w:t xml:space="preserve">choosing </w:t>
      </w:r>
      <w:r w:rsidR="00F62F0C">
        <w:rPr>
          <w:rFonts w:cs="Arial"/>
          <w:sz w:val="24"/>
          <w:szCs w:val="24"/>
        </w:rPr>
        <w:t xml:space="preserve">who can use </w:t>
      </w:r>
      <w:r w:rsidR="00562C4D">
        <w:rPr>
          <w:rFonts w:cs="Arial"/>
          <w:sz w:val="24"/>
          <w:szCs w:val="24"/>
        </w:rPr>
        <w:t>Lewisham’s sites</w:t>
      </w:r>
      <w:r w:rsidR="00F7337E">
        <w:rPr>
          <w:rFonts w:cs="Arial"/>
          <w:sz w:val="24"/>
          <w:szCs w:val="24"/>
        </w:rPr>
        <w:t>.</w:t>
      </w:r>
      <w:r w:rsidR="00562C4D">
        <w:rPr>
          <w:rFonts w:cs="Arial"/>
          <w:sz w:val="24"/>
          <w:szCs w:val="24"/>
        </w:rPr>
        <w:t xml:space="preserve"> </w:t>
      </w:r>
    </w:p>
    <w:p w14:paraId="69AF5AA4" w14:textId="77777777" w:rsidR="00CE25FA" w:rsidRDefault="00CE25FA" w:rsidP="0002583B">
      <w:pPr>
        <w:pStyle w:val="ListParagraph"/>
        <w:numPr>
          <w:ilvl w:val="0"/>
          <w:numId w:val="1"/>
        </w:numPr>
        <w:jc w:val="both"/>
        <w:rPr>
          <w:rFonts w:cs="Arial"/>
          <w:sz w:val="24"/>
          <w:szCs w:val="24"/>
        </w:rPr>
      </w:pPr>
      <w:r>
        <w:rPr>
          <w:rFonts w:cs="Arial"/>
          <w:sz w:val="24"/>
          <w:szCs w:val="24"/>
        </w:rPr>
        <w:t>Environmental considerations</w:t>
      </w:r>
    </w:p>
    <w:p w14:paraId="0735420A" w14:textId="77777777" w:rsidR="00521CAF" w:rsidRPr="00647CCB" w:rsidRDefault="00521CAF" w:rsidP="0002583B">
      <w:pPr>
        <w:pStyle w:val="ListParagraph"/>
        <w:numPr>
          <w:ilvl w:val="0"/>
          <w:numId w:val="1"/>
        </w:numPr>
        <w:jc w:val="both"/>
        <w:rPr>
          <w:rFonts w:cs="Arial"/>
          <w:sz w:val="24"/>
          <w:szCs w:val="24"/>
        </w:rPr>
      </w:pPr>
      <w:r>
        <w:rPr>
          <w:rFonts w:cs="Arial"/>
          <w:sz w:val="24"/>
          <w:szCs w:val="24"/>
        </w:rPr>
        <w:t>Health &amp; Safety/Safeguarding</w:t>
      </w:r>
    </w:p>
    <w:p w14:paraId="213321CC" w14:textId="77777777" w:rsidR="00CE25FA" w:rsidRPr="00CE25FA" w:rsidRDefault="0002583B" w:rsidP="00CE25FA">
      <w:pPr>
        <w:pStyle w:val="ListParagraph"/>
        <w:numPr>
          <w:ilvl w:val="0"/>
          <w:numId w:val="1"/>
        </w:numPr>
        <w:jc w:val="both"/>
        <w:rPr>
          <w:rFonts w:cs="Arial"/>
          <w:sz w:val="24"/>
          <w:szCs w:val="24"/>
        </w:rPr>
      </w:pPr>
      <w:r w:rsidRPr="00647CCB">
        <w:rPr>
          <w:rFonts w:cs="Arial"/>
          <w:sz w:val="24"/>
          <w:szCs w:val="24"/>
        </w:rPr>
        <w:t>What we expect from</w:t>
      </w:r>
      <w:r w:rsidR="00CE25FA">
        <w:rPr>
          <w:rFonts w:cs="Arial"/>
          <w:sz w:val="24"/>
          <w:szCs w:val="24"/>
        </w:rPr>
        <w:t xml:space="preserve"> the schools/nurseries in return</w:t>
      </w:r>
    </w:p>
    <w:p w14:paraId="41A4505F" w14:textId="65908098" w:rsidR="0002583B" w:rsidRPr="00647CCB" w:rsidRDefault="0002583B" w:rsidP="0002583B">
      <w:pPr>
        <w:pStyle w:val="ListParagraph"/>
        <w:numPr>
          <w:ilvl w:val="0"/>
          <w:numId w:val="1"/>
        </w:numPr>
        <w:jc w:val="both"/>
        <w:rPr>
          <w:rFonts w:cs="Arial"/>
          <w:sz w:val="24"/>
          <w:szCs w:val="24"/>
        </w:rPr>
      </w:pPr>
      <w:r w:rsidRPr="00647CCB">
        <w:rPr>
          <w:rFonts w:cs="Arial"/>
          <w:sz w:val="24"/>
          <w:szCs w:val="24"/>
        </w:rPr>
        <w:t>The costs associated with using the sites</w:t>
      </w:r>
      <w:r w:rsidR="00F7337E">
        <w:rPr>
          <w:rFonts w:cs="Arial"/>
          <w:sz w:val="24"/>
          <w:szCs w:val="24"/>
        </w:rPr>
        <w:t>.</w:t>
      </w:r>
    </w:p>
    <w:p w14:paraId="57AC2E5E" w14:textId="2F0320CD" w:rsidR="0002583B" w:rsidRPr="00647CCB" w:rsidRDefault="0002583B" w:rsidP="0002583B">
      <w:pPr>
        <w:pStyle w:val="ListParagraph"/>
        <w:numPr>
          <w:ilvl w:val="0"/>
          <w:numId w:val="1"/>
        </w:numPr>
        <w:jc w:val="both"/>
        <w:rPr>
          <w:rFonts w:cs="Arial"/>
          <w:sz w:val="24"/>
          <w:szCs w:val="24"/>
        </w:rPr>
      </w:pPr>
      <w:r w:rsidRPr="00647CCB">
        <w:rPr>
          <w:rFonts w:cs="Arial"/>
          <w:sz w:val="24"/>
          <w:szCs w:val="24"/>
        </w:rPr>
        <w:t>The relevant paperwork needed to be completed before we allow access to the site</w:t>
      </w:r>
      <w:r w:rsidR="00F7337E">
        <w:rPr>
          <w:rFonts w:cs="Arial"/>
          <w:sz w:val="24"/>
          <w:szCs w:val="24"/>
        </w:rPr>
        <w:t>.</w:t>
      </w:r>
    </w:p>
    <w:p w14:paraId="037BAE89" w14:textId="73A228C6" w:rsidR="0002583B" w:rsidRPr="00647CCB" w:rsidRDefault="0002583B" w:rsidP="0002583B">
      <w:pPr>
        <w:pStyle w:val="ListParagraph"/>
        <w:numPr>
          <w:ilvl w:val="0"/>
          <w:numId w:val="1"/>
        </w:numPr>
        <w:jc w:val="both"/>
        <w:rPr>
          <w:rFonts w:cs="Arial"/>
          <w:sz w:val="24"/>
          <w:szCs w:val="24"/>
        </w:rPr>
      </w:pPr>
      <w:r w:rsidRPr="00647CCB">
        <w:rPr>
          <w:rFonts w:cs="Arial"/>
          <w:sz w:val="24"/>
          <w:szCs w:val="24"/>
        </w:rPr>
        <w:t>The length of time access will be granted</w:t>
      </w:r>
      <w:r w:rsidR="00F7337E">
        <w:rPr>
          <w:rFonts w:cs="Arial"/>
          <w:sz w:val="24"/>
          <w:szCs w:val="24"/>
        </w:rPr>
        <w:t>.</w:t>
      </w:r>
    </w:p>
    <w:p w14:paraId="3AE35DD7" w14:textId="77777777" w:rsidR="0002583B" w:rsidRDefault="0002583B" w:rsidP="0002583B">
      <w:pPr>
        <w:pStyle w:val="ListParagraph"/>
        <w:numPr>
          <w:ilvl w:val="0"/>
          <w:numId w:val="1"/>
        </w:numPr>
        <w:jc w:val="both"/>
        <w:rPr>
          <w:rFonts w:cs="Arial"/>
          <w:sz w:val="24"/>
          <w:szCs w:val="24"/>
        </w:rPr>
      </w:pPr>
      <w:r w:rsidRPr="00647CCB">
        <w:rPr>
          <w:rFonts w:cs="Arial"/>
          <w:sz w:val="24"/>
          <w:szCs w:val="24"/>
        </w:rPr>
        <w:t>The review period for access</w:t>
      </w:r>
    </w:p>
    <w:p w14:paraId="3F93D10E" w14:textId="77777777" w:rsidR="009A71C1" w:rsidRDefault="009A71C1" w:rsidP="0002583B">
      <w:pPr>
        <w:pStyle w:val="ListParagraph"/>
        <w:numPr>
          <w:ilvl w:val="0"/>
          <w:numId w:val="1"/>
        </w:numPr>
        <w:jc w:val="both"/>
        <w:rPr>
          <w:rFonts w:cs="Arial"/>
          <w:sz w:val="24"/>
          <w:szCs w:val="24"/>
        </w:rPr>
      </w:pPr>
      <w:r>
        <w:rPr>
          <w:rFonts w:cs="Arial"/>
          <w:sz w:val="24"/>
          <w:szCs w:val="24"/>
        </w:rPr>
        <w:t>Breaching of guidelines/code of conduct</w:t>
      </w:r>
    </w:p>
    <w:p w14:paraId="24C7D8A9" w14:textId="7F568C53" w:rsidR="005C2C4B" w:rsidRDefault="005C2C4B" w:rsidP="005C2C4B">
      <w:pPr>
        <w:jc w:val="both"/>
        <w:rPr>
          <w:rFonts w:cs="Arial"/>
          <w:sz w:val="24"/>
          <w:szCs w:val="24"/>
        </w:rPr>
      </w:pPr>
    </w:p>
    <w:p w14:paraId="3652574C" w14:textId="77777777" w:rsidR="00C808F8" w:rsidRDefault="00C808F8" w:rsidP="005C2C4B">
      <w:pPr>
        <w:jc w:val="both"/>
        <w:rPr>
          <w:rFonts w:cs="Arial"/>
          <w:sz w:val="24"/>
          <w:szCs w:val="24"/>
        </w:rPr>
      </w:pPr>
    </w:p>
    <w:p w14:paraId="313A3790" w14:textId="12F2ADFF" w:rsidR="0002583B" w:rsidRPr="00647CCB" w:rsidRDefault="0002583B" w:rsidP="0002583B">
      <w:pPr>
        <w:pStyle w:val="ListParagraph"/>
        <w:numPr>
          <w:ilvl w:val="0"/>
          <w:numId w:val="4"/>
        </w:numPr>
        <w:rPr>
          <w:rFonts w:cs="Arial"/>
          <w:b/>
          <w:sz w:val="24"/>
          <w:szCs w:val="24"/>
          <w:shd w:val="clear" w:color="auto" w:fill="FFFFFF"/>
        </w:rPr>
      </w:pPr>
      <w:r w:rsidRPr="00647CCB">
        <w:rPr>
          <w:rFonts w:cs="Arial"/>
          <w:b/>
          <w:sz w:val="24"/>
          <w:szCs w:val="24"/>
          <w:shd w:val="clear" w:color="auto" w:fill="FFFFFF"/>
        </w:rPr>
        <w:lastRenderedPageBreak/>
        <w:t>What is a Forest School</w:t>
      </w:r>
      <w:r w:rsidR="000C511A">
        <w:rPr>
          <w:rFonts w:cs="Arial"/>
          <w:b/>
          <w:sz w:val="24"/>
          <w:szCs w:val="24"/>
          <w:shd w:val="clear" w:color="auto" w:fill="FFFFFF"/>
        </w:rPr>
        <w:t xml:space="preserve"> (FS)</w:t>
      </w:r>
      <w:r w:rsidR="005C2C4B">
        <w:rPr>
          <w:rFonts w:cs="Arial"/>
          <w:b/>
          <w:sz w:val="24"/>
          <w:szCs w:val="24"/>
          <w:shd w:val="clear" w:color="auto" w:fill="FFFFFF"/>
        </w:rPr>
        <w:t>?</w:t>
      </w:r>
    </w:p>
    <w:p w14:paraId="21725F90" w14:textId="679A5070" w:rsidR="0002583B" w:rsidRPr="00647CCB" w:rsidRDefault="0002583B" w:rsidP="005C2C4B">
      <w:pPr>
        <w:jc w:val="center"/>
        <w:rPr>
          <w:rFonts w:cs="Arial"/>
          <w:sz w:val="24"/>
          <w:szCs w:val="24"/>
          <w:shd w:val="clear" w:color="auto" w:fill="FFFFFF"/>
        </w:rPr>
      </w:pPr>
      <w:r w:rsidRPr="00647CCB">
        <w:rPr>
          <w:rFonts w:cs="Arial"/>
          <w:sz w:val="24"/>
          <w:szCs w:val="24"/>
          <w:shd w:val="clear" w:color="auto" w:fill="FFFFFF"/>
        </w:rPr>
        <w:t>“</w:t>
      </w:r>
      <w:r w:rsidRPr="005C2C4B">
        <w:rPr>
          <w:rFonts w:cs="Arial"/>
          <w:i/>
          <w:sz w:val="24"/>
          <w:szCs w:val="24"/>
          <w:shd w:val="clear" w:color="auto" w:fill="FFFFFF"/>
        </w:rPr>
        <w:t>A Forest School is an innovative educational approach to outdoor play and learning.”</w:t>
      </w:r>
      <w:r w:rsidR="00C9178B">
        <w:rPr>
          <w:rFonts w:cs="Arial"/>
          <w:i/>
          <w:sz w:val="24"/>
          <w:szCs w:val="24"/>
          <w:shd w:val="clear" w:color="auto" w:fill="FFFFFF"/>
        </w:rPr>
        <w:t xml:space="preserve"> (Sarah Blackwell)</w:t>
      </w:r>
    </w:p>
    <w:p w14:paraId="3BC8DF65" w14:textId="77777777" w:rsidR="0002583B" w:rsidRPr="00647CCB" w:rsidRDefault="0002583B" w:rsidP="0002583B">
      <w:pPr>
        <w:jc w:val="both"/>
        <w:rPr>
          <w:rFonts w:cs="Arial"/>
          <w:sz w:val="24"/>
          <w:szCs w:val="24"/>
          <w:shd w:val="clear" w:color="auto" w:fill="FFFFFF"/>
        </w:rPr>
      </w:pPr>
      <w:r w:rsidRPr="00647CCB">
        <w:rPr>
          <w:rFonts w:cs="Arial"/>
          <w:sz w:val="24"/>
          <w:szCs w:val="24"/>
          <w:shd w:val="clear" w:color="auto" w:fill="FFFFFF"/>
        </w:rPr>
        <w:t>The philosophy of Forest Schools is to encourage and inspire individuals of any age through positive outdoor experiences. By participating in engaging, motivating and achievable tasks and activities in an outd</w:t>
      </w:r>
      <w:r w:rsidR="00DD05E5">
        <w:rPr>
          <w:rFonts w:cs="Arial"/>
          <w:sz w:val="24"/>
          <w:szCs w:val="24"/>
          <w:shd w:val="clear" w:color="auto" w:fill="FFFFFF"/>
        </w:rPr>
        <w:t>oor environment each child</w:t>
      </w:r>
      <w:r w:rsidRPr="00647CCB">
        <w:rPr>
          <w:rFonts w:cs="Arial"/>
          <w:sz w:val="24"/>
          <w:szCs w:val="24"/>
          <w:shd w:val="clear" w:color="auto" w:fill="FFFFFF"/>
        </w:rPr>
        <w:t xml:space="preserve"> has an opportunity to develop intrinsic motivation, sound emotional and social skills. These, through self-awareness can be developed to reach personal potential.</w:t>
      </w:r>
    </w:p>
    <w:p w14:paraId="242EF57E" w14:textId="4B9D2845" w:rsidR="0002583B" w:rsidRPr="00647CCB" w:rsidRDefault="0002583B" w:rsidP="0002583B">
      <w:pPr>
        <w:jc w:val="both"/>
        <w:rPr>
          <w:rFonts w:cs="Arial"/>
          <w:sz w:val="24"/>
          <w:szCs w:val="24"/>
          <w:shd w:val="clear" w:color="auto" w:fill="FFFFFF"/>
        </w:rPr>
      </w:pPr>
      <w:r w:rsidRPr="00647CCB">
        <w:rPr>
          <w:rFonts w:cs="Arial"/>
          <w:sz w:val="24"/>
          <w:szCs w:val="24"/>
          <w:shd w:val="clear" w:color="auto" w:fill="FFFFFF"/>
        </w:rPr>
        <w:t>Forest Schools ha</w:t>
      </w:r>
      <w:r w:rsidR="000C511A">
        <w:rPr>
          <w:rFonts w:cs="Arial"/>
          <w:sz w:val="24"/>
          <w:szCs w:val="24"/>
          <w:shd w:val="clear" w:color="auto" w:fill="FFFFFF"/>
        </w:rPr>
        <w:t>ve</w:t>
      </w:r>
      <w:r w:rsidRPr="00647CCB">
        <w:rPr>
          <w:rFonts w:cs="Arial"/>
          <w:sz w:val="24"/>
          <w:szCs w:val="24"/>
          <w:shd w:val="clear" w:color="auto" w:fill="FFFFFF"/>
        </w:rPr>
        <w:t xml:space="preserve"> demonstrated success with children of all ages through play, learning about the natural environment, how to handle risks and most importantly to use their own initiative to solve problems and co-operate with others. </w:t>
      </w:r>
    </w:p>
    <w:p w14:paraId="388CA769" w14:textId="098939C3" w:rsidR="00896C92" w:rsidRPr="00B175CD" w:rsidRDefault="00B175CD" w:rsidP="0002583B">
      <w:pPr>
        <w:jc w:val="both"/>
        <w:rPr>
          <w:rFonts w:cs="Arial"/>
          <w:b/>
          <w:sz w:val="24"/>
          <w:szCs w:val="24"/>
          <w:shd w:val="clear" w:color="auto" w:fill="FFFFFF"/>
        </w:rPr>
      </w:pPr>
      <w:r>
        <w:rPr>
          <w:rFonts w:cs="Arial"/>
          <w:b/>
          <w:sz w:val="24"/>
          <w:szCs w:val="24"/>
          <w:shd w:val="clear" w:color="auto" w:fill="FFFFFF"/>
        </w:rPr>
        <w:t>Forest School Principles</w:t>
      </w:r>
      <w:r w:rsidR="00F62F0C">
        <w:rPr>
          <w:rFonts w:cs="Arial"/>
          <w:b/>
          <w:sz w:val="24"/>
          <w:szCs w:val="24"/>
          <w:shd w:val="clear" w:color="auto" w:fill="FFFFFF"/>
        </w:rPr>
        <w:t xml:space="preserve"> (Forest School Association, 2012):</w:t>
      </w:r>
    </w:p>
    <w:p w14:paraId="06FF294F" w14:textId="3660E588" w:rsidR="00B175CD" w:rsidRPr="0023219E" w:rsidRDefault="00B175CD" w:rsidP="000C511A">
      <w:pPr>
        <w:numPr>
          <w:ilvl w:val="0"/>
          <w:numId w:val="8"/>
        </w:numPr>
        <w:spacing w:after="0" w:line="240" w:lineRule="auto"/>
        <w:ind w:left="851"/>
        <w:textAlignment w:val="baseline"/>
        <w:rPr>
          <w:rFonts w:ascii="Calibri" w:eastAsia="Times New Roman" w:hAnsi="Calibri" w:cs="Arial"/>
          <w:color w:val="000000" w:themeColor="text1"/>
          <w:sz w:val="24"/>
          <w:szCs w:val="24"/>
          <w:lang w:eastAsia="en-GB"/>
        </w:rPr>
      </w:pPr>
      <w:r w:rsidRPr="0023219E">
        <w:rPr>
          <w:rFonts w:ascii="Calibri" w:eastAsia="Times New Roman" w:hAnsi="Calibri" w:cs="Arial"/>
          <w:bCs/>
          <w:color w:val="000000" w:themeColor="text1"/>
          <w:sz w:val="24"/>
          <w:szCs w:val="24"/>
          <w:bdr w:val="none" w:sz="0" w:space="0" w:color="auto" w:frame="1"/>
          <w:lang w:eastAsia="en-GB"/>
        </w:rPr>
        <w:t>FS is a long-term process of regular sessions, rather than a one-off or infrequent visits; the cycle of planning, observation, adaptation and review links each session.</w:t>
      </w:r>
      <w:r w:rsidR="00F95BC7">
        <w:rPr>
          <w:rFonts w:ascii="Calibri" w:eastAsia="Times New Roman" w:hAnsi="Calibri" w:cs="Arial"/>
          <w:bCs/>
          <w:color w:val="000000" w:themeColor="text1"/>
          <w:sz w:val="24"/>
          <w:szCs w:val="24"/>
          <w:bdr w:val="none" w:sz="0" w:space="0" w:color="auto" w:frame="1"/>
          <w:lang w:eastAsia="en-GB"/>
        </w:rPr>
        <w:t xml:space="preserve"> </w:t>
      </w:r>
    </w:p>
    <w:p w14:paraId="05E07E17" w14:textId="77777777" w:rsidR="00B175CD" w:rsidRPr="0023219E" w:rsidRDefault="00B175CD" w:rsidP="000C511A">
      <w:pPr>
        <w:numPr>
          <w:ilvl w:val="0"/>
          <w:numId w:val="8"/>
        </w:numPr>
        <w:spacing w:after="0" w:line="240" w:lineRule="auto"/>
        <w:ind w:left="851"/>
        <w:textAlignment w:val="baseline"/>
        <w:rPr>
          <w:rFonts w:ascii="Calibri" w:eastAsia="Times New Roman" w:hAnsi="Calibri" w:cs="Arial"/>
          <w:color w:val="000000" w:themeColor="text1"/>
          <w:sz w:val="24"/>
          <w:szCs w:val="24"/>
          <w:lang w:eastAsia="en-GB"/>
        </w:rPr>
      </w:pPr>
      <w:r w:rsidRPr="0023219E">
        <w:rPr>
          <w:rFonts w:ascii="Calibri" w:eastAsia="Times New Roman" w:hAnsi="Calibri" w:cs="Arial"/>
          <w:bCs/>
          <w:color w:val="000000" w:themeColor="text1"/>
          <w:sz w:val="24"/>
          <w:szCs w:val="24"/>
          <w:bdr w:val="none" w:sz="0" w:space="0" w:color="auto" w:frame="1"/>
          <w:lang w:eastAsia="en-GB"/>
        </w:rPr>
        <w:t>FS takes place in a woodland or natural environment to support the development of a relationship between the learner and the natural world.</w:t>
      </w:r>
    </w:p>
    <w:p w14:paraId="1051E949" w14:textId="2DFBF760" w:rsidR="00B175CD" w:rsidRPr="0023219E" w:rsidRDefault="00B175CD" w:rsidP="000C511A">
      <w:pPr>
        <w:numPr>
          <w:ilvl w:val="0"/>
          <w:numId w:val="8"/>
        </w:numPr>
        <w:spacing w:after="0" w:line="240" w:lineRule="auto"/>
        <w:ind w:left="851"/>
        <w:textAlignment w:val="baseline"/>
        <w:rPr>
          <w:rFonts w:ascii="Calibri" w:eastAsia="Times New Roman" w:hAnsi="Calibri" w:cs="Arial"/>
          <w:color w:val="000000" w:themeColor="text1"/>
          <w:sz w:val="24"/>
          <w:szCs w:val="24"/>
          <w:lang w:eastAsia="en-GB"/>
        </w:rPr>
      </w:pPr>
      <w:r w:rsidRPr="0023219E">
        <w:rPr>
          <w:rFonts w:ascii="Calibri" w:eastAsia="Times New Roman" w:hAnsi="Calibri" w:cs="Arial"/>
          <w:bCs/>
          <w:color w:val="000000" w:themeColor="text1"/>
          <w:sz w:val="24"/>
          <w:szCs w:val="24"/>
          <w:bdr w:val="none" w:sz="0" w:space="0" w:color="auto" w:frame="1"/>
          <w:lang w:eastAsia="en-GB"/>
        </w:rPr>
        <w:t>FS uses a range of learner-centred processes to create a community for being, development and learning.</w:t>
      </w:r>
    </w:p>
    <w:p w14:paraId="316F6073" w14:textId="77777777" w:rsidR="00B175CD" w:rsidRPr="0023219E" w:rsidRDefault="00B175CD" w:rsidP="000C511A">
      <w:pPr>
        <w:numPr>
          <w:ilvl w:val="0"/>
          <w:numId w:val="8"/>
        </w:numPr>
        <w:spacing w:after="0" w:line="240" w:lineRule="auto"/>
        <w:ind w:left="851"/>
        <w:textAlignment w:val="baseline"/>
        <w:rPr>
          <w:rFonts w:ascii="Calibri" w:eastAsia="Times New Roman" w:hAnsi="Calibri" w:cs="Arial"/>
          <w:color w:val="000000" w:themeColor="text1"/>
          <w:sz w:val="24"/>
          <w:szCs w:val="24"/>
          <w:lang w:eastAsia="en-GB"/>
        </w:rPr>
      </w:pPr>
      <w:r w:rsidRPr="0023219E">
        <w:rPr>
          <w:rFonts w:ascii="Calibri" w:eastAsia="Times New Roman" w:hAnsi="Calibri" w:cs="Arial"/>
          <w:bCs/>
          <w:color w:val="000000" w:themeColor="text1"/>
          <w:sz w:val="24"/>
          <w:szCs w:val="24"/>
          <w:bdr w:val="none" w:sz="0" w:space="0" w:color="auto" w:frame="1"/>
          <w:lang w:eastAsia="en-GB"/>
        </w:rPr>
        <w:t>FS aims to promote the holistic development of all those involved, fostering resilient, confident, independent and creative learners.</w:t>
      </w:r>
    </w:p>
    <w:p w14:paraId="18D3E7D5" w14:textId="77777777" w:rsidR="00B175CD" w:rsidRPr="0023219E" w:rsidRDefault="00B175CD" w:rsidP="000C511A">
      <w:pPr>
        <w:numPr>
          <w:ilvl w:val="0"/>
          <w:numId w:val="8"/>
        </w:numPr>
        <w:spacing w:after="0" w:line="240" w:lineRule="auto"/>
        <w:ind w:left="851"/>
        <w:textAlignment w:val="baseline"/>
        <w:rPr>
          <w:rFonts w:ascii="Calibri" w:eastAsia="Times New Roman" w:hAnsi="Calibri" w:cs="Arial"/>
          <w:color w:val="000000" w:themeColor="text1"/>
          <w:sz w:val="24"/>
          <w:szCs w:val="24"/>
          <w:lang w:eastAsia="en-GB"/>
        </w:rPr>
      </w:pPr>
      <w:r w:rsidRPr="0023219E">
        <w:rPr>
          <w:rFonts w:ascii="Calibri" w:eastAsia="Times New Roman" w:hAnsi="Calibri" w:cs="Arial"/>
          <w:bCs/>
          <w:color w:val="000000" w:themeColor="text1"/>
          <w:sz w:val="24"/>
          <w:szCs w:val="24"/>
          <w:bdr w:val="none" w:sz="0" w:space="0" w:color="auto" w:frame="1"/>
          <w:lang w:eastAsia="en-GB"/>
        </w:rPr>
        <w:t>FS offers learners the opportunity to take supported risks appropriate to the environment and to themselves.</w:t>
      </w:r>
    </w:p>
    <w:p w14:paraId="147197DF" w14:textId="77777777" w:rsidR="00B175CD" w:rsidRPr="0023219E" w:rsidRDefault="00B175CD" w:rsidP="000C511A">
      <w:pPr>
        <w:numPr>
          <w:ilvl w:val="0"/>
          <w:numId w:val="8"/>
        </w:numPr>
        <w:spacing w:after="0" w:line="240" w:lineRule="auto"/>
        <w:ind w:left="851"/>
        <w:textAlignment w:val="baseline"/>
        <w:rPr>
          <w:rFonts w:ascii="Calibri" w:eastAsia="Times New Roman" w:hAnsi="Calibri" w:cs="Arial"/>
          <w:color w:val="000000" w:themeColor="text1"/>
          <w:sz w:val="24"/>
          <w:szCs w:val="24"/>
          <w:lang w:eastAsia="en-GB"/>
        </w:rPr>
      </w:pPr>
      <w:r w:rsidRPr="0023219E">
        <w:rPr>
          <w:rFonts w:ascii="Calibri" w:eastAsia="Times New Roman" w:hAnsi="Calibri" w:cs="Arial"/>
          <w:bCs/>
          <w:color w:val="000000" w:themeColor="text1"/>
          <w:sz w:val="24"/>
          <w:szCs w:val="24"/>
          <w:bdr w:val="none" w:sz="0" w:space="0" w:color="auto" w:frame="1"/>
          <w:lang w:eastAsia="en-GB"/>
        </w:rPr>
        <w:t>FS is run by qualified Forest School practitioners who continuously maintain and develop their professional practice.</w:t>
      </w:r>
    </w:p>
    <w:p w14:paraId="64DBF00B" w14:textId="77777777" w:rsidR="00896C92" w:rsidRPr="00647CCB" w:rsidRDefault="00896C92" w:rsidP="0002583B">
      <w:pPr>
        <w:jc w:val="both"/>
        <w:rPr>
          <w:rFonts w:cs="Arial"/>
          <w:sz w:val="24"/>
          <w:szCs w:val="24"/>
          <w:shd w:val="clear" w:color="auto" w:fill="FFFFFF"/>
        </w:rPr>
      </w:pPr>
    </w:p>
    <w:p w14:paraId="6494D260" w14:textId="665ECF75" w:rsidR="00910715" w:rsidRDefault="00910715" w:rsidP="00910715">
      <w:pPr>
        <w:pStyle w:val="ListParagraph"/>
        <w:numPr>
          <w:ilvl w:val="0"/>
          <w:numId w:val="4"/>
        </w:numPr>
        <w:jc w:val="both"/>
        <w:rPr>
          <w:rFonts w:cs="Arial"/>
          <w:b/>
          <w:sz w:val="24"/>
          <w:szCs w:val="24"/>
        </w:rPr>
      </w:pPr>
      <w:r w:rsidRPr="00647CCB">
        <w:rPr>
          <w:rFonts w:cs="Arial"/>
          <w:b/>
          <w:sz w:val="24"/>
          <w:szCs w:val="24"/>
        </w:rPr>
        <w:t xml:space="preserve">The </w:t>
      </w:r>
      <w:r w:rsidR="004922B9" w:rsidRPr="00647CCB">
        <w:rPr>
          <w:rFonts w:cs="Arial"/>
          <w:b/>
          <w:sz w:val="24"/>
          <w:szCs w:val="24"/>
        </w:rPr>
        <w:t>p</w:t>
      </w:r>
      <w:r w:rsidR="004922B9">
        <w:rPr>
          <w:rFonts w:cs="Arial"/>
          <w:b/>
          <w:sz w:val="24"/>
          <w:szCs w:val="24"/>
        </w:rPr>
        <w:t>rocess</w:t>
      </w:r>
      <w:r w:rsidR="004922B9" w:rsidRPr="00647CCB">
        <w:rPr>
          <w:rFonts w:cs="Arial"/>
          <w:b/>
          <w:sz w:val="24"/>
          <w:szCs w:val="24"/>
        </w:rPr>
        <w:t xml:space="preserve"> </w:t>
      </w:r>
      <w:r w:rsidR="004922B9">
        <w:rPr>
          <w:rFonts w:cs="Arial"/>
          <w:b/>
          <w:sz w:val="24"/>
          <w:szCs w:val="24"/>
        </w:rPr>
        <w:t>of</w:t>
      </w:r>
      <w:r w:rsidR="004922B9" w:rsidRPr="00647CCB">
        <w:rPr>
          <w:rFonts w:cs="Arial"/>
          <w:b/>
          <w:sz w:val="24"/>
          <w:szCs w:val="24"/>
        </w:rPr>
        <w:t xml:space="preserve"> </w:t>
      </w:r>
      <w:r w:rsidRPr="00647CCB">
        <w:rPr>
          <w:rFonts w:cs="Arial"/>
          <w:b/>
          <w:sz w:val="24"/>
          <w:szCs w:val="24"/>
        </w:rPr>
        <w:t>choosing which schools or nurseries can use the site</w:t>
      </w:r>
      <w:r w:rsidR="00F7337E">
        <w:rPr>
          <w:rFonts w:cs="Arial"/>
          <w:b/>
          <w:sz w:val="24"/>
          <w:szCs w:val="24"/>
        </w:rPr>
        <w:t>.</w:t>
      </w:r>
    </w:p>
    <w:p w14:paraId="1A2D8880" w14:textId="7D7C6C29" w:rsidR="00260D29" w:rsidRDefault="00AA4CD8" w:rsidP="007477DB">
      <w:pPr>
        <w:spacing w:after="0"/>
        <w:jc w:val="both"/>
        <w:rPr>
          <w:rFonts w:cs="Arial"/>
          <w:sz w:val="24"/>
          <w:szCs w:val="24"/>
        </w:rPr>
      </w:pPr>
      <w:r>
        <w:rPr>
          <w:rFonts w:cs="Arial"/>
          <w:sz w:val="24"/>
          <w:szCs w:val="24"/>
        </w:rPr>
        <w:t xml:space="preserve">Any group wishing to use a site must first fill out a Lewisham Council Forest Schools Hire Form (attached). </w:t>
      </w:r>
      <w:r w:rsidR="007477DB">
        <w:rPr>
          <w:rFonts w:cs="Arial"/>
          <w:sz w:val="24"/>
          <w:szCs w:val="24"/>
        </w:rPr>
        <w:t xml:space="preserve">All questions must be answered in full or your place will not be considered. </w:t>
      </w:r>
      <w:r w:rsidR="00260D29">
        <w:rPr>
          <w:rFonts w:cs="Arial"/>
          <w:sz w:val="24"/>
          <w:szCs w:val="24"/>
        </w:rPr>
        <w:t>Forms will be evaluated by Lewisham’s Nature Conservation Team and a decision made considering order of application and the following criteria:</w:t>
      </w:r>
    </w:p>
    <w:p w14:paraId="5D95536B" w14:textId="6D5B65D7" w:rsidR="00260D29" w:rsidRDefault="00D03DED" w:rsidP="007477DB">
      <w:pPr>
        <w:pStyle w:val="ListParagraph"/>
        <w:numPr>
          <w:ilvl w:val="0"/>
          <w:numId w:val="12"/>
        </w:numPr>
        <w:spacing w:after="0"/>
        <w:jc w:val="both"/>
        <w:rPr>
          <w:rFonts w:cs="Arial"/>
          <w:sz w:val="24"/>
          <w:szCs w:val="24"/>
        </w:rPr>
      </w:pPr>
      <w:r>
        <w:rPr>
          <w:rFonts w:cs="Arial"/>
          <w:sz w:val="24"/>
          <w:szCs w:val="24"/>
        </w:rPr>
        <w:t>P</w:t>
      </w:r>
      <w:r w:rsidR="007477DB">
        <w:rPr>
          <w:rFonts w:cs="Arial"/>
          <w:sz w:val="24"/>
          <w:szCs w:val="24"/>
        </w:rPr>
        <w:t>riority will be given to Lewisham nurseries/schools</w:t>
      </w:r>
      <w:r w:rsidR="00F7337E">
        <w:rPr>
          <w:rFonts w:cs="Arial"/>
          <w:sz w:val="24"/>
          <w:szCs w:val="24"/>
        </w:rPr>
        <w:t>.</w:t>
      </w:r>
    </w:p>
    <w:p w14:paraId="3F6D84BA" w14:textId="2D3BFB89" w:rsidR="00260D29" w:rsidRDefault="00260D29" w:rsidP="00260D29">
      <w:pPr>
        <w:pStyle w:val="ListParagraph"/>
        <w:numPr>
          <w:ilvl w:val="0"/>
          <w:numId w:val="12"/>
        </w:numPr>
        <w:jc w:val="both"/>
        <w:rPr>
          <w:rFonts w:cs="Arial"/>
          <w:sz w:val="24"/>
          <w:szCs w:val="24"/>
        </w:rPr>
      </w:pPr>
      <w:r>
        <w:rPr>
          <w:rFonts w:cs="Arial"/>
          <w:sz w:val="24"/>
          <w:szCs w:val="24"/>
        </w:rPr>
        <w:t>Relevant and robust processes in place (e.g. risk assessment, safeguarding)</w:t>
      </w:r>
    </w:p>
    <w:p w14:paraId="712D6FCA" w14:textId="093FBDA7" w:rsidR="00260D29" w:rsidRDefault="00260D29" w:rsidP="00260D29">
      <w:pPr>
        <w:pStyle w:val="ListParagraph"/>
        <w:numPr>
          <w:ilvl w:val="0"/>
          <w:numId w:val="12"/>
        </w:numPr>
        <w:jc w:val="both"/>
        <w:rPr>
          <w:rFonts w:cs="Arial"/>
          <w:sz w:val="24"/>
          <w:szCs w:val="24"/>
        </w:rPr>
      </w:pPr>
      <w:r>
        <w:rPr>
          <w:rFonts w:cs="Arial"/>
          <w:sz w:val="24"/>
          <w:szCs w:val="24"/>
        </w:rPr>
        <w:t>Activities proposed</w:t>
      </w:r>
      <w:r w:rsidR="00F7337E">
        <w:rPr>
          <w:rFonts w:cs="Arial"/>
          <w:sz w:val="24"/>
          <w:szCs w:val="24"/>
        </w:rPr>
        <w:t>.</w:t>
      </w:r>
    </w:p>
    <w:p w14:paraId="476F95B2" w14:textId="260E2F77" w:rsidR="00260D29" w:rsidRPr="00260D29" w:rsidRDefault="00260D29" w:rsidP="00260D29">
      <w:pPr>
        <w:pStyle w:val="ListParagraph"/>
        <w:numPr>
          <w:ilvl w:val="0"/>
          <w:numId w:val="12"/>
        </w:numPr>
        <w:jc w:val="both"/>
        <w:rPr>
          <w:rFonts w:cs="Arial"/>
          <w:sz w:val="24"/>
          <w:szCs w:val="24"/>
        </w:rPr>
      </w:pPr>
      <w:r w:rsidRPr="00260D29">
        <w:rPr>
          <w:rFonts w:cs="Arial"/>
          <w:sz w:val="24"/>
          <w:szCs w:val="24"/>
        </w:rPr>
        <w:t>Monitoring/mitigating measures proposed</w:t>
      </w:r>
      <w:r w:rsidR="00F7337E">
        <w:rPr>
          <w:rFonts w:cs="Arial"/>
          <w:sz w:val="24"/>
          <w:szCs w:val="24"/>
        </w:rPr>
        <w:t>.</w:t>
      </w:r>
    </w:p>
    <w:p w14:paraId="3C579ACC" w14:textId="14222A5E" w:rsidR="00AA4CD8" w:rsidRDefault="00260D29" w:rsidP="007477DB">
      <w:pPr>
        <w:spacing w:after="0"/>
        <w:jc w:val="both"/>
        <w:rPr>
          <w:rFonts w:cs="Arial"/>
          <w:sz w:val="24"/>
          <w:szCs w:val="24"/>
        </w:rPr>
      </w:pPr>
      <w:r>
        <w:rPr>
          <w:rFonts w:cs="Arial"/>
          <w:sz w:val="24"/>
          <w:szCs w:val="24"/>
        </w:rPr>
        <w:t>If an application</w:t>
      </w:r>
      <w:r w:rsidR="00DD05E5">
        <w:rPr>
          <w:rFonts w:cs="Arial"/>
          <w:sz w:val="24"/>
          <w:szCs w:val="24"/>
        </w:rPr>
        <w:t xml:space="preserve"> is </w:t>
      </w:r>
      <w:r>
        <w:rPr>
          <w:rFonts w:cs="Arial"/>
          <w:sz w:val="24"/>
          <w:szCs w:val="24"/>
        </w:rPr>
        <w:t>accepte</w:t>
      </w:r>
      <w:r w:rsidR="007477DB">
        <w:rPr>
          <w:rFonts w:cs="Arial"/>
          <w:sz w:val="24"/>
          <w:szCs w:val="24"/>
        </w:rPr>
        <w:t>d a Lewisham</w:t>
      </w:r>
      <w:r w:rsidR="00DD05E5">
        <w:rPr>
          <w:rFonts w:cs="Arial"/>
          <w:sz w:val="24"/>
          <w:szCs w:val="24"/>
        </w:rPr>
        <w:t xml:space="preserve"> Forest School Licence </w:t>
      </w:r>
      <w:r w:rsidR="007477DB">
        <w:rPr>
          <w:rFonts w:cs="Arial"/>
          <w:sz w:val="24"/>
          <w:szCs w:val="24"/>
        </w:rPr>
        <w:t>will be</w:t>
      </w:r>
      <w:r>
        <w:rPr>
          <w:rFonts w:cs="Arial"/>
          <w:sz w:val="24"/>
          <w:szCs w:val="24"/>
        </w:rPr>
        <w:t xml:space="preserve"> prepared and </w:t>
      </w:r>
      <w:r w:rsidR="00DD05E5">
        <w:rPr>
          <w:rFonts w:cs="Arial"/>
          <w:sz w:val="24"/>
          <w:szCs w:val="24"/>
        </w:rPr>
        <w:t xml:space="preserve">signed. </w:t>
      </w:r>
    </w:p>
    <w:p w14:paraId="505B6B43" w14:textId="22822097" w:rsidR="00885987" w:rsidRDefault="00885987">
      <w:pPr>
        <w:rPr>
          <w:rFonts w:cs="Arial"/>
          <w:sz w:val="24"/>
          <w:szCs w:val="24"/>
        </w:rPr>
      </w:pPr>
      <w:r>
        <w:rPr>
          <w:rFonts w:cs="Arial"/>
          <w:sz w:val="24"/>
          <w:szCs w:val="24"/>
        </w:rPr>
        <w:br w:type="page"/>
      </w:r>
    </w:p>
    <w:p w14:paraId="75291539" w14:textId="77777777" w:rsidR="007477DB" w:rsidRDefault="007477DB" w:rsidP="007477DB">
      <w:pPr>
        <w:spacing w:after="0"/>
        <w:jc w:val="both"/>
        <w:rPr>
          <w:rFonts w:cs="Arial"/>
          <w:sz w:val="24"/>
          <w:szCs w:val="24"/>
        </w:rPr>
      </w:pPr>
    </w:p>
    <w:p w14:paraId="75DACB83" w14:textId="77777777" w:rsidR="00661B90" w:rsidRDefault="00661B90" w:rsidP="00661B90">
      <w:pPr>
        <w:pStyle w:val="ListParagraph"/>
        <w:numPr>
          <w:ilvl w:val="0"/>
          <w:numId w:val="4"/>
        </w:numPr>
        <w:jc w:val="both"/>
        <w:rPr>
          <w:rFonts w:cs="Arial"/>
          <w:b/>
          <w:sz w:val="24"/>
          <w:szCs w:val="24"/>
        </w:rPr>
      </w:pPr>
      <w:r w:rsidRPr="00661B90">
        <w:rPr>
          <w:rFonts w:cs="Arial"/>
          <w:b/>
          <w:sz w:val="24"/>
          <w:szCs w:val="24"/>
        </w:rPr>
        <w:t>Environmental considerations</w:t>
      </w:r>
    </w:p>
    <w:p w14:paraId="65BE61FD" w14:textId="0B6D44E1" w:rsidR="00CC4EDC" w:rsidRPr="00CC4EDC" w:rsidRDefault="00CC4EDC" w:rsidP="00CC4EDC">
      <w:pPr>
        <w:ind w:left="3600" w:firstLine="720"/>
        <w:jc w:val="both"/>
        <w:rPr>
          <w:rFonts w:cs="Arial"/>
          <w:b/>
          <w:i/>
          <w:sz w:val="28"/>
          <w:szCs w:val="24"/>
        </w:rPr>
      </w:pPr>
      <w:r w:rsidRPr="004922B9">
        <w:rPr>
          <w:rFonts w:cs="Arial"/>
          <w:b/>
          <w:i/>
          <w:sz w:val="28"/>
          <w:szCs w:val="28"/>
        </w:rPr>
        <w:t>L</w:t>
      </w:r>
      <w:r w:rsidRPr="00CC4EDC">
        <w:rPr>
          <w:rFonts w:cs="Arial"/>
          <w:b/>
          <w:i/>
          <w:sz w:val="28"/>
          <w:szCs w:val="24"/>
        </w:rPr>
        <w:t>eave no trace</w:t>
      </w:r>
      <w:r w:rsidR="005B516D">
        <w:rPr>
          <w:rFonts w:cs="Arial"/>
          <w:b/>
          <w:i/>
          <w:sz w:val="28"/>
          <w:szCs w:val="24"/>
        </w:rPr>
        <w:t>!</w:t>
      </w:r>
    </w:p>
    <w:p w14:paraId="53C21B6C" w14:textId="2420306E" w:rsidR="00661B90" w:rsidRDefault="00661B90" w:rsidP="00661B90">
      <w:pPr>
        <w:spacing w:after="0" w:line="240" w:lineRule="auto"/>
        <w:jc w:val="both"/>
        <w:rPr>
          <w:rFonts w:cs="Arial"/>
          <w:sz w:val="24"/>
        </w:rPr>
      </w:pPr>
      <w:r w:rsidRPr="00903264">
        <w:rPr>
          <w:rFonts w:cs="Arial"/>
          <w:sz w:val="24"/>
        </w:rPr>
        <w:t xml:space="preserve">One of the principles of Forest School is to promote environmental awareness and encourage sustainability. Children are taught about respect and responsibility for the world around them. Both children and adults are encouraged to </w:t>
      </w:r>
      <w:r w:rsidR="00903264">
        <w:rPr>
          <w:rFonts w:cs="Arial"/>
          <w:sz w:val="24"/>
        </w:rPr>
        <w:t xml:space="preserve">value </w:t>
      </w:r>
      <w:r w:rsidRPr="00903264">
        <w:rPr>
          <w:rFonts w:cs="Arial"/>
          <w:sz w:val="24"/>
        </w:rPr>
        <w:t xml:space="preserve">their environment and to be aware of conservation issues of the area </w:t>
      </w:r>
      <w:r w:rsidR="00903264">
        <w:rPr>
          <w:rFonts w:cs="Arial"/>
          <w:sz w:val="24"/>
        </w:rPr>
        <w:t>they are using.</w:t>
      </w:r>
    </w:p>
    <w:p w14:paraId="58A2E961" w14:textId="77777777" w:rsidR="00903264" w:rsidRPr="00903264" w:rsidRDefault="00903264" w:rsidP="00661B90">
      <w:pPr>
        <w:spacing w:after="0" w:line="240" w:lineRule="auto"/>
        <w:jc w:val="both"/>
        <w:rPr>
          <w:rFonts w:cs="Arial"/>
          <w:sz w:val="24"/>
        </w:rPr>
      </w:pPr>
    </w:p>
    <w:p w14:paraId="7CE024B2" w14:textId="3BFFA749" w:rsidR="00661B90" w:rsidRPr="00903264" w:rsidRDefault="00661B90" w:rsidP="00661B90">
      <w:pPr>
        <w:spacing w:after="0" w:line="240" w:lineRule="auto"/>
        <w:jc w:val="both"/>
        <w:rPr>
          <w:rFonts w:cs="Arial"/>
          <w:sz w:val="24"/>
        </w:rPr>
      </w:pPr>
      <w:r w:rsidRPr="00903264">
        <w:rPr>
          <w:rFonts w:cs="Arial"/>
          <w:sz w:val="24"/>
        </w:rPr>
        <w:t>Encouraging children to care for the environment is an essential part of the Forest School philosophy. In order to encourage the chi</w:t>
      </w:r>
      <w:r w:rsidR="00903264">
        <w:rPr>
          <w:rFonts w:cs="Arial"/>
          <w:sz w:val="24"/>
        </w:rPr>
        <w:t>ldren to look after the site</w:t>
      </w:r>
      <w:r w:rsidR="00AC6777">
        <w:rPr>
          <w:rFonts w:cs="Arial"/>
          <w:sz w:val="24"/>
        </w:rPr>
        <w:t>,</w:t>
      </w:r>
      <w:r w:rsidR="00903264">
        <w:rPr>
          <w:rFonts w:cs="Arial"/>
          <w:sz w:val="24"/>
        </w:rPr>
        <w:t xml:space="preserve"> groups </w:t>
      </w:r>
      <w:r w:rsidRPr="00903264">
        <w:rPr>
          <w:rFonts w:cs="Arial"/>
          <w:sz w:val="24"/>
        </w:rPr>
        <w:t xml:space="preserve">will always </w:t>
      </w:r>
      <w:r w:rsidR="00291FB6">
        <w:rPr>
          <w:rFonts w:cs="Arial"/>
          <w:sz w:val="24"/>
        </w:rPr>
        <w:t xml:space="preserve">need to </w:t>
      </w:r>
      <w:r w:rsidRPr="00903264">
        <w:rPr>
          <w:rFonts w:cs="Arial"/>
          <w:sz w:val="24"/>
        </w:rPr>
        <w:t>leave it tidy and never damage anythin</w:t>
      </w:r>
      <w:r w:rsidR="00903264">
        <w:rPr>
          <w:rFonts w:cs="Arial"/>
          <w:sz w:val="24"/>
        </w:rPr>
        <w:t>g growing in it. Groups</w:t>
      </w:r>
      <w:r w:rsidRPr="00903264">
        <w:rPr>
          <w:rFonts w:cs="Arial"/>
          <w:sz w:val="24"/>
        </w:rPr>
        <w:t xml:space="preserve"> will only collect things that are on the</w:t>
      </w:r>
      <w:r w:rsidR="00903264">
        <w:rPr>
          <w:rFonts w:cs="Arial"/>
          <w:sz w:val="24"/>
        </w:rPr>
        <w:t xml:space="preserve"> ground and leave the area as they found it when they</w:t>
      </w:r>
      <w:r w:rsidRPr="00903264">
        <w:rPr>
          <w:rFonts w:cs="Arial"/>
          <w:sz w:val="24"/>
        </w:rPr>
        <w:t xml:space="preserve"> leave.</w:t>
      </w:r>
      <w:r w:rsidR="00903264">
        <w:rPr>
          <w:rFonts w:cs="Arial"/>
          <w:sz w:val="24"/>
        </w:rPr>
        <w:t xml:space="preserve"> Nothing is to be left on site.</w:t>
      </w:r>
    </w:p>
    <w:p w14:paraId="3FAFAAD0" w14:textId="01EEA416" w:rsidR="00BE44BA" w:rsidRPr="00BE44BA" w:rsidRDefault="00661B90" w:rsidP="00BE44BA">
      <w:pPr>
        <w:spacing w:before="240"/>
        <w:jc w:val="both"/>
        <w:rPr>
          <w:rFonts w:cs="Arial"/>
          <w:b/>
          <w:sz w:val="24"/>
          <w:szCs w:val="24"/>
        </w:rPr>
      </w:pPr>
      <w:r w:rsidRPr="00BE44BA">
        <w:rPr>
          <w:rFonts w:cs="Arial"/>
          <w:sz w:val="24"/>
        </w:rPr>
        <w:t>An appointed or designated ‘Forest School Leader’ is responsible for monitoring the</w:t>
      </w:r>
      <w:r w:rsidR="00DD05E5" w:rsidRPr="00BE44BA">
        <w:rPr>
          <w:rFonts w:cs="Arial"/>
          <w:sz w:val="24"/>
        </w:rPr>
        <w:t xml:space="preserve"> site so that these considerations are met. Please note that if we become aware that these considerations have not been met, we reserve the right not to renew the licence at the next review</w:t>
      </w:r>
      <w:r w:rsidR="009A71C1" w:rsidRPr="00BE44BA">
        <w:rPr>
          <w:rFonts w:cs="Arial"/>
          <w:sz w:val="24"/>
        </w:rPr>
        <w:t xml:space="preserve"> or to terminate the licence with 4 weeks written notice (</w:t>
      </w:r>
      <w:r w:rsidR="009A71C1" w:rsidRPr="00BE44BA">
        <w:rPr>
          <w:rFonts w:cs="Arial"/>
          <w:b/>
          <w:sz w:val="24"/>
        </w:rPr>
        <w:t xml:space="preserve">see </w:t>
      </w:r>
      <w:r w:rsidR="00BE44BA" w:rsidRPr="00BE44BA">
        <w:rPr>
          <w:rFonts w:cs="Arial"/>
          <w:b/>
          <w:sz w:val="24"/>
        </w:rPr>
        <w:t>point 10.</w:t>
      </w:r>
      <w:r w:rsidR="00BE44BA" w:rsidRPr="00BE44BA">
        <w:rPr>
          <w:rFonts w:cs="Arial"/>
          <w:sz w:val="24"/>
        </w:rPr>
        <w:t xml:space="preserve"> </w:t>
      </w:r>
      <w:r w:rsidR="00BE44BA" w:rsidRPr="00BE44BA">
        <w:rPr>
          <w:rFonts w:cs="Arial"/>
          <w:b/>
          <w:sz w:val="24"/>
          <w:szCs w:val="24"/>
        </w:rPr>
        <w:t>Breaching of guidelines/code of conduct below</w:t>
      </w:r>
      <w:r w:rsidR="00291FB6">
        <w:rPr>
          <w:rFonts w:cs="Arial"/>
          <w:b/>
          <w:sz w:val="24"/>
          <w:szCs w:val="24"/>
        </w:rPr>
        <w:t>).</w:t>
      </w:r>
    </w:p>
    <w:p w14:paraId="5138B172" w14:textId="77777777" w:rsidR="009A71C1" w:rsidRPr="009A71C1" w:rsidRDefault="009A71C1" w:rsidP="009A71C1">
      <w:pPr>
        <w:autoSpaceDE w:val="0"/>
        <w:autoSpaceDN w:val="0"/>
        <w:adjustRightInd w:val="0"/>
        <w:spacing w:after="0" w:line="240" w:lineRule="auto"/>
        <w:rPr>
          <w:rFonts w:cs="Arial"/>
          <w:sz w:val="24"/>
        </w:rPr>
      </w:pPr>
    </w:p>
    <w:p w14:paraId="06FC51FC" w14:textId="77777777" w:rsidR="00521CAF" w:rsidRPr="00DD05E5" w:rsidRDefault="00521CAF" w:rsidP="00DD05E5">
      <w:pPr>
        <w:pStyle w:val="ListParagraph"/>
        <w:numPr>
          <w:ilvl w:val="0"/>
          <w:numId w:val="4"/>
        </w:numPr>
        <w:jc w:val="both"/>
        <w:rPr>
          <w:rFonts w:cs="Arial"/>
          <w:b/>
          <w:sz w:val="24"/>
          <w:szCs w:val="24"/>
        </w:rPr>
      </w:pPr>
      <w:r w:rsidRPr="00521CAF">
        <w:rPr>
          <w:rFonts w:cs="Arial"/>
          <w:b/>
          <w:sz w:val="24"/>
          <w:szCs w:val="24"/>
        </w:rPr>
        <w:t>Health &amp; Safety/Safeguarding</w:t>
      </w:r>
    </w:p>
    <w:p w14:paraId="18E1F5C9" w14:textId="5AECB7D5" w:rsidR="00521CAF" w:rsidRPr="00521CAF" w:rsidRDefault="00521CAF" w:rsidP="00521CAF">
      <w:pPr>
        <w:spacing w:after="0" w:line="240" w:lineRule="auto"/>
        <w:rPr>
          <w:rFonts w:cs="Arial"/>
          <w:sz w:val="24"/>
        </w:rPr>
      </w:pPr>
      <w:r w:rsidRPr="00521CAF">
        <w:rPr>
          <w:rFonts w:cs="Arial"/>
          <w:sz w:val="24"/>
        </w:rPr>
        <w:t>The Forest School curriculum supports children to develop responsibility for themselves and others. It encourages early risk management strategies that ensure that children start to consider the impact of their actions on themselves and on others.</w:t>
      </w:r>
      <w:r w:rsidR="00291FB6">
        <w:rPr>
          <w:rFonts w:cs="Arial"/>
          <w:sz w:val="24"/>
        </w:rPr>
        <w:t xml:space="preserve"> For this reason:</w:t>
      </w:r>
    </w:p>
    <w:p w14:paraId="2F9ECD34" w14:textId="77777777" w:rsidR="00521CAF" w:rsidRPr="00521CAF" w:rsidRDefault="00521CAF" w:rsidP="00521CAF">
      <w:pPr>
        <w:pStyle w:val="ListParagraph"/>
        <w:spacing w:after="0" w:line="240" w:lineRule="auto"/>
        <w:ind w:left="360"/>
        <w:rPr>
          <w:rFonts w:ascii="Arial" w:hAnsi="Arial" w:cs="Arial"/>
        </w:rPr>
      </w:pPr>
    </w:p>
    <w:p w14:paraId="7A330BAB" w14:textId="0DCF2C50" w:rsidR="00521CAF" w:rsidRPr="00521CAF" w:rsidRDefault="00521CAF" w:rsidP="00521CAF">
      <w:pPr>
        <w:pStyle w:val="ListParagraph"/>
        <w:numPr>
          <w:ilvl w:val="0"/>
          <w:numId w:val="10"/>
        </w:numPr>
        <w:jc w:val="both"/>
        <w:rPr>
          <w:rFonts w:cs="Arial"/>
          <w:sz w:val="28"/>
          <w:szCs w:val="24"/>
        </w:rPr>
      </w:pPr>
      <w:r w:rsidRPr="00521CAF">
        <w:rPr>
          <w:rFonts w:cs="Arial"/>
          <w:sz w:val="24"/>
        </w:rPr>
        <w:t>A detailed site risk assessment should be carried out before any activities commence, and a copy held in the Leader’s file</w:t>
      </w:r>
      <w:r w:rsidR="00DD05E5">
        <w:rPr>
          <w:rFonts w:cs="Arial"/>
          <w:sz w:val="24"/>
        </w:rPr>
        <w:t xml:space="preserve"> and by </w:t>
      </w:r>
      <w:r w:rsidR="00291FB6">
        <w:rPr>
          <w:rFonts w:cs="Arial"/>
          <w:sz w:val="24"/>
        </w:rPr>
        <w:t xml:space="preserve">the </w:t>
      </w:r>
      <w:r w:rsidR="00DD05E5">
        <w:rPr>
          <w:rFonts w:cs="Arial"/>
          <w:sz w:val="24"/>
        </w:rPr>
        <w:t>London Borough of Lewisham</w:t>
      </w:r>
      <w:r w:rsidR="00291FB6">
        <w:rPr>
          <w:rFonts w:cs="Arial"/>
          <w:sz w:val="24"/>
        </w:rPr>
        <w:t>’s</w:t>
      </w:r>
      <w:r w:rsidR="00DD05E5">
        <w:rPr>
          <w:rFonts w:cs="Arial"/>
          <w:sz w:val="24"/>
        </w:rPr>
        <w:t xml:space="preserve"> Nature Conservation Team</w:t>
      </w:r>
      <w:r w:rsidRPr="00521CAF">
        <w:rPr>
          <w:rFonts w:cs="Arial"/>
          <w:sz w:val="24"/>
        </w:rPr>
        <w:t xml:space="preserve">. </w:t>
      </w:r>
    </w:p>
    <w:p w14:paraId="13539FC7" w14:textId="5F831108" w:rsidR="00521CAF" w:rsidRPr="00DD05E5" w:rsidRDefault="00521CAF" w:rsidP="00DD05E5">
      <w:pPr>
        <w:pStyle w:val="ListParagraph"/>
        <w:numPr>
          <w:ilvl w:val="0"/>
          <w:numId w:val="10"/>
        </w:numPr>
        <w:jc w:val="both"/>
        <w:rPr>
          <w:rFonts w:cs="Arial"/>
          <w:sz w:val="28"/>
          <w:szCs w:val="24"/>
        </w:rPr>
      </w:pPr>
      <w:r w:rsidRPr="00521CAF">
        <w:rPr>
          <w:rFonts w:cs="Arial"/>
          <w:sz w:val="24"/>
        </w:rPr>
        <w:t>The Forest School Leader, or another responsible person participating in the activity, should have an up-to-date certificate in Outdoor First Aid and will be in charge of all first aid arrangement</w:t>
      </w:r>
      <w:r w:rsidR="00291FB6">
        <w:rPr>
          <w:rFonts w:cs="Arial"/>
          <w:sz w:val="24"/>
        </w:rPr>
        <w:t>s</w:t>
      </w:r>
      <w:r w:rsidR="00C34121">
        <w:rPr>
          <w:rFonts w:cs="Arial"/>
          <w:sz w:val="24"/>
        </w:rPr>
        <w:t xml:space="preserve"> (including an in-date first aid kit)</w:t>
      </w:r>
      <w:r w:rsidRPr="00521CAF">
        <w:rPr>
          <w:rFonts w:cs="Arial"/>
          <w:sz w:val="24"/>
        </w:rPr>
        <w:t>.</w:t>
      </w:r>
      <w:r w:rsidR="00DD05E5">
        <w:rPr>
          <w:rFonts w:cs="Arial"/>
          <w:sz w:val="24"/>
        </w:rPr>
        <w:t xml:space="preserve"> </w:t>
      </w:r>
      <w:r w:rsidR="00CC4EDC">
        <w:rPr>
          <w:rFonts w:cs="Arial"/>
          <w:sz w:val="24"/>
        </w:rPr>
        <w:t xml:space="preserve">A </w:t>
      </w:r>
      <w:r w:rsidR="00DD05E5" w:rsidRPr="00521CAF">
        <w:rPr>
          <w:rFonts w:cs="Arial"/>
          <w:sz w:val="24"/>
        </w:rPr>
        <w:t xml:space="preserve">copy </w:t>
      </w:r>
      <w:r w:rsidR="00C34121">
        <w:rPr>
          <w:rFonts w:cs="Arial"/>
          <w:sz w:val="24"/>
        </w:rPr>
        <w:t>of the</w:t>
      </w:r>
      <w:r w:rsidR="00B937FA">
        <w:rPr>
          <w:rFonts w:cs="Arial"/>
          <w:sz w:val="24"/>
        </w:rPr>
        <w:t xml:space="preserve"> First Aid</w:t>
      </w:r>
      <w:r w:rsidR="00C34121">
        <w:rPr>
          <w:rFonts w:cs="Arial"/>
          <w:sz w:val="24"/>
        </w:rPr>
        <w:t xml:space="preserve"> certificate </w:t>
      </w:r>
      <w:r w:rsidR="00CC4EDC">
        <w:rPr>
          <w:rFonts w:cs="Arial"/>
          <w:sz w:val="24"/>
        </w:rPr>
        <w:t xml:space="preserve">should be </w:t>
      </w:r>
      <w:r w:rsidR="00DD05E5" w:rsidRPr="00521CAF">
        <w:rPr>
          <w:rFonts w:cs="Arial"/>
          <w:sz w:val="24"/>
        </w:rPr>
        <w:t>held in the Leader’s file</w:t>
      </w:r>
      <w:r w:rsidR="00DD05E5">
        <w:rPr>
          <w:rFonts w:cs="Arial"/>
          <w:sz w:val="24"/>
        </w:rPr>
        <w:t xml:space="preserve"> and by </w:t>
      </w:r>
      <w:r w:rsidR="00291FB6">
        <w:rPr>
          <w:rFonts w:cs="Arial"/>
          <w:sz w:val="24"/>
        </w:rPr>
        <w:t xml:space="preserve">the </w:t>
      </w:r>
      <w:r w:rsidR="00DD05E5">
        <w:rPr>
          <w:rFonts w:cs="Arial"/>
          <w:sz w:val="24"/>
        </w:rPr>
        <w:t>London Borough of Lewisham</w:t>
      </w:r>
      <w:r w:rsidR="00291FB6">
        <w:rPr>
          <w:rFonts w:cs="Arial"/>
          <w:sz w:val="24"/>
        </w:rPr>
        <w:t>’s</w:t>
      </w:r>
      <w:r w:rsidR="00DD05E5">
        <w:rPr>
          <w:rFonts w:cs="Arial"/>
          <w:sz w:val="24"/>
        </w:rPr>
        <w:t xml:space="preserve"> Nature Conservation Team.</w:t>
      </w:r>
    </w:p>
    <w:p w14:paraId="472E3251" w14:textId="71EC963F" w:rsidR="0002365D" w:rsidRPr="0002365D" w:rsidRDefault="0002365D" w:rsidP="0002365D">
      <w:pPr>
        <w:pStyle w:val="ListParagraph"/>
        <w:numPr>
          <w:ilvl w:val="0"/>
          <w:numId w:val="10"/>
        </w:numPr>
        <w:spacing w:after="0" w:line="240" w:lineRule="auto"/>
        <w:jc w:val="both"/>
        <w:rPr>
          <w:rFonts w:ascii="Arial" w:hAnsi="Arial" w:cs="Arial"/>
        </w:rPr>
      </w:pPr>
      <w:r w:rsidRPr="0002365D">
        <w:rPr>
          <w:rFonts w:cs="Arial"/>
          <w:sz w:val="24"/>
          <w:szCs w:val="24"/>
        </w:rPr>
        <w:t>Fires or BBQs are only permitted if written consent is given by the Council for trained Learning Provider(s) with relevant insurance cover</w:t>
      </w:r>
      <w:r>
        <w:rPr>
          <w:rFonts w:cs="Arial"/>
          <w:sz w:val="24"/>
          <w:szCs w:val="24"/>
        </w:rPr>
        <w:t>.</w:t>
      </w:r>
    </w:p>
    <w:p w14:paraId="42C17B54" w14:textId="524D39B2" w:rsidR="00521CAF" w:rsidRPr="00521CAF" w:rsidRDefault="00521CAF" w:rsidP="0002365D">
      <w:pPr>
        <w:pStyle w:val="ListParagraph"/>
        <w:numPr>
          <w:ilvl w:val="0"/>
          <w:numId w:val="10"/>
        </w:numPr>
        <w:spacing w:after="0" w:line="240" w:lineRule="auto"/>
        <w:jc w:val="both"/>
        <w:rPr>
          <w:rFonts w:ascii="Arial" w:hAnsi="Arial" w:cs="Arial"/>
        </w:rPr>
      </w:pPr>
      <w:r w:rsidRPr="00521CAF">
        <w:rPr>
          <w:rFonts w:cs="Arial"/>
          <w:b/>
          <w:sz w:val="24"/>
          <w:szCs w:val="24"/>
        </w:rPr>
        <w:t xml:space="preserve">Safety Sweep and Checklists - </w:t>
      </w:r>
      <w:r w:rsidRPr="00521CAF">
        <w:rPr>
          <w:rFonts w:cs="Arial"/>
          <w:sz w:val="24"/>
        </w:rPr>
        <w:t>The Forest School Leader must carry out a thorough sweep of the site for any observable hazards and risks before the visiting group enter</w:t>
      </w:r>
      <w:r w:rsidR="00EE4BE5">
        <w:rPr>
          <w:rFonts w:cs="Arial"/>
          <w:sz w:val="24"/>
        </w:rPr>
        <w:t>s</w:t>
      </w:r>
      <w:r w:rsidRPr="00521CAF">
        <w:rPr>
          <w:rFonts w:cs="Arial"/>
          <w:sz w:val="24"/>
        </w:rPr>
        <w:t xml:space="preserve"> the site. Appropriate measures should be in place to deal with any hazards, e.g. removal of an object (including obstructive or offensive), or warning the group of specific dangers related to the site. We would also strongly enco</w:t>
      </w:r>
      <w:r w:rsidR="00EE4BE5">
        <w:rPr>
          <w:rFonts w:cs="Arial"/>
          <w:sz w:val="24"/>
        </w:rPr>
        <w:t>urage the Leader or the school/</w:t>
      </w:r>
      <w:r w:rsidRPr="00521CAF">
        <w:rPr>
          <w:rFonts w:cs="Arial"/>
          <w:sz w:val="24"/>
        </w:rPr>
        <w:t>nursery to contact us to report any hazards or obstructions which had to be removed or dealt with, so we can rectify any problems for future visits and activities.</w:t>
      </w:r>
    </w:p>
    <w:p w14:paraId="4AC7DCDA" w14:textId="77777777" w:rsidR="00885987" w:rsidRDefault="00885987" w:rsidP="00521CAF">
      <w:pPr>
        <w:pStyle w:val="ListParagraph"/>
        <w:ind w:left="360"/>
        <w:jc w:val="both"/>
        <w:rPr>
          <w:rFonts w:cs="Arial"/>
          <w:b/>
          <w:sz w:val="24"/>
          <w:szCs w:val="24"/>
        </w:rPr>
      </w:pPr>
    </w:p>
    <w:p w14:paraId="4137D1A7" w14:textId="77777777" w:rsidR="00910715" w:rsidRDefault="00910715" w:rsidP="00910715">
      <w:pPr>
        <w:pStyle w:val="ListParagraph"/>
        <w:numPr>
          <w:ilvl w:val="0"/>
          <w:numId w:val="4"/>
        </w:numPr>
        <w:jc w:val="both"/>
        <w:rPr>
          <w:rFonts w:cs="Arial"/>
          <w:b/>
          <w:sz w:val="24"/>
          <w:szCs w:val="24"/>
        </w:rPr>
      </w:pPr>
      <w:r w:rsidRPr="00647CCB">
        <w:rPr>
          <w:rFonts w:cs="Arial"/>
          <w:b/>
          <w:sz w:val="24"/>
          <w:szCs w:val="24"/>
        </w:rPr>
        <w:t>What we expect from the schools/nurseries in return</w:t>
      </w:r>
    </w:p>
    <w:p w14:paraId="1572CB30" w14:textId="77777777" w:rsidR="00521CAF" w:rsidRDefault="00DD05E5" w:rsidP="00DD05E5">
      <w:pPr>
        <w:jc w:val="both"/>
        <w:rPr>
          <w:rFonts w:cs="Arial"/>
          <w:sz w:val="24"/>
          <w:szCs w:val="24"/>
        </w:rPr>
      </w:pPr>
      <w:r>
        <w:rPr>
          <w:rFonts w:cs="Arial"/>
          <w:sz w:val="24"/>
          <w:szCs w:val="24"/>
        </w:rPr>
        <w:t xml:space="preserve">For sites where there are Friends Groups, we expect one of the leaders to either attend one meeting a year </w:t>
      </w:r>
      <w:r w:rsidR="00F06324">
        <w:rPr>
          <w:rFonts w:cs="Arial"/>
          <w:sz w:val="24"/>
          <w:szCs w:val="24"/>
        </w:rPr>
        <w:t xml:space="preserve">(out of 4) </w:t>
      </w:r>
      <w:r>
        <w:rPr>
          <w:rFonts w:cs="Arial"/>
          <w:sz w:val="24"/>
          <w:szCs w:val="24"/>
        </w:rPr>
        <w:t xml:space="preserve">to give an </w:t>
      </w:r>
      <w:r w:rsidR="0080455D">
        <w:rPr>
          <w:rFonts w:cs="Arial"/>
          <w:sz w:val="24"/>
          <w:szCs w:val="24"/>
        </w:rPr>
        <w:t>update</w:t>
      </w:r>
      <w:r w:rsidR="00D92DDE">
        <w:rPr>
          <w:rFonts w:cs="Arial"/>
          <w:sz w:val="24"/>
          <w:szCs w:val="24"/>
        </w:rPr>
        <w:t xml:space="preserve"> on the activities </w:t>
      </w:r>
      <w:r>
        <w:rPr>
          <w:rFonts w:cs="Arial"/>
          <w:sz w:val="24"/>
          <w:szCs w:val="24"/>
        </w:rPr>
        <w:t xml:space="preserve">they have been doing on site and/or produce a document </w:t>
      </w:r>
      <w:r w:rsidR="00D92DDE">
        <w:rPr>
          <w:rFonts w:cs="Arial"/>
          <w:sz w:val="24"/>
          <w:szCs w:val="24"/>
        </w:rPr>
        <w:t>showing these activities</w:t>
      </w:r>
      <w:r w:rsidR="0080455D">
        <w:rPr>
          <w:rFonts w:cs="Arial"/>
          <w:sz w:val="24"/>
          <w:szCs w:val="24"/>
        </w:rPr>
        <w:t xml:space="preserve"> which should include the number of visits </w:t>
      </w:r>
      <w:r w:rsidR="00F06324">
        <w:rPr>
          <w:rFonts w:cs="Arial"/>
          <w:sz w:val="24"/>
          <w:szCs w:val="24"/>
        </w:rPr>
        <w:t xml:space="preserve">taken </w:t>
      </w:r>
      <w:r w:rsidR="0080455D">
        <w:rPr>
          <w:rFonts w:cs="Arial"/>
          <w:sz w:val="24"/>
          <w:szCs w:val="24"/>
        </w:rPr>
        <w:t>and the number of children engaged.</w:t>
      </w:r>
    </w:p>
    <w:p w14:paraId="6FE9A9E8" w14:textId="30625B09" w:rsidR="00903264" w:rsidRDefault="0080455D" w:rsidP="00903264">
      <w:pPr>
        <w:jc w:val="both"/>
        <w:rPr>
          <w:rFonts w:cs="Arial"/>
          <w:sz w:val="24"/>
          <w:szCs w:val="24"/>
        </w:rPr>
      </w:pPr>
      <w:r>
        <w:rPr>
          <w:rFonts w:cs="Arial"/>
          <w:sz w:val="24"/>
          <w:szCs w:val="24"/>
        </w:rPr>
        <w:t xml:space="preserve">We would also ask that they help with the marketing of the Open Days </w:t>
      </w:r>
      <w:r w:rsidR="00302319">
        <w:rPr>
          <w:rFonts w:cs="Arial"/>
          <w:sz w:val="24"/>
          <w:szCs w:val="24"/>
        </w:rPr>
        <w:t xml:space="preserve">or other events </w:t>
      </w:r>
      <w:r>
        <w:rPr>
          <w:rFonts w:cs="Arial"/>
          <w:sz w:val="24"/>
          <w:szCs w:val="24"/>
        </w:rPr>
        <w:t xml:space="preserve">through school newsletters and posters. </w:t>
      </w:r>
    </w:p>
    <w:p w14:paraId="72280F55" w14:textId="71F75770" w:rsidR="00910715" w:rsidRDefault="00910715" w:rsidP="00910715">
      <w:pPr>
        <w:pStyle w:val="ListParagraph"/>
        <w:numPr>
          <w:ilvl w:val="0"/>
          <w:numId w:val="4"/>
        </w:numPr>
        <w:jc w:val="both"/>
        <w:rPr>
          <w:rFonts w:cs="Arial"/>
          <w:b/>
          <w:sz w:val="24"/>
          <w:szCs w:val="24"/>
        </w:rPr>
      </w:pPr>
      <w:r w:rsidRPr="00647CCB">
        <w:rPr>
          <w:rFonts w:cs="Arial"/>
          <w:b/>
          <w:sz w:val="24"/>
          <w:szCs w:val="24"/>
        </w:rPr>
        <w:lastRenderedPageBreak/>
        <w:t xml:space="preserve">The costs associated with using the </w:t>
      </w:r>
      <w:r w:rsidR="005B516D" w:rsidRPr="00647CCB">
        <w:rPr>
          <w:rFonts w:cs="Arial"/>
          <w:b/>
          <w:sz w:val="24"/>
          <w:szCs w:val="24"/>
        </w:rPr>
        <w:t>sites.</w:t>
      </w:r>
    </w:p>
    <w:p w14:paraId="05E11902" w14:textId="198E7AB6" w:rsidR="0080455D" w:rsidRDefault="0080455D" w:rsidP="0080455D">
      <w:pPr>
        <w:jc w:val="both"/>
        <w:rPr>
          <w:rFonts w:cs="Arial"/>
          <w:sz w:val="24"/>
          <w:szCs w:val="24"/>
        </w:rPr>
      </w:pPr>
      <w:r w:rsidRPr="0080455D">
        <w:rPr>
          <w:rFonts w:cs="Arial"/>
          <w:sz w:val="24"/>
          <w:szCs w:val="24"/>
        </w:rPr>
        <w:t>In sp</w:t>
      </w:r>
      <w:r w:rsidR="00F06324">
        <w:rPr>
          <w:rFonts w:cs="Arial"/>
          <w:sz w:val="24"/>
          <w:szCs w:val="24"/>
        </w:rPr>
        <w:t>ite of everyone’s best intentions</w:t>
      </w:r>
      <w:r w:rsidRPr="0080455D">
        <w:rPr>
          <w:rFonts w:cs="Arial"/>
          <w:sz w:val="24"/>
          <w:szCs w:val="24"/>
        </w:rPr>
        <w:t>, Forest Schools have a large impact on site</w:t>
      </w:r>
      <w:r w:rsidR="00302319">
        <w:rPr>
          <w:rFonts w:cs="Arial"/>
          <w:sz w:val="24"/>
          <w:szCs w:val="24"/>
        </w:rPr>
        <w:t>s</w:t>
      </w:r>
      <w:r w:rsidRPr="0080455D">
        <w:rPr>
          <w:rFonts w:cs="Arial"/>
          <w:sz w:val="24"/>
          <w:szCs w:val="24"/>
        </w:rPr>
        <w:t>.</w:t>
      </w:r>
      <w:r>
        <w:rPr>
          <w:rFonts w:cs="Arial"/>
          <w:sz w:val="24"/>
          <w:szCs w:val="24"/>
        </w:rPr>
        <w:t xml:space="preserve"> There are always costs associated with this which is why we have taken the decis</w:t>
      </w:r>
      <w:r w:rsidR="00D92DDE">
        <w:rPr>
          <w:rFonts w:cs="Arial"/>
          <w:sz w:val="24"/>
          <w:szCs w:val="24"/>
        </w:rPr>
        <w:t>ion to charge for the use of our</w:t>
      </w:r>
      <w:r>
        <w:rPr>
          <w:rFonts w:cs="Arial"/>
          <w:sz w:val="24"/>
          <w:szCs w:val="24"/>
        </w:rPr>
        <w:t xml:space="preserve"> site</w:t>
      </w:r>
      <w:r w:rsidR="00D92DDE">
        <w:rPr>
          <w:rFonts w:cs="Arial"/>
          <w:sz w:val="24"/>
          <w:szCs w:val="24"/>
        </w:rPr>
        <w:t>s</w:t>
      </w:r>
      <w:r>
        <w:rPr>
          <w:rFonts w:cs="Arial"/>
          <w:sz w:val="24"/>
          <w:szCs w:val="24"/>
        </w:rPr>
        <w:t xml:space="preserve">. All </w:t>
      </w:r>
      <w:r w:rsidR="00172754">
        <w:rPr>
          <w:rFonts w:cs="Arial"/>
          <w:sz w:val="24"/>
          <w:szCs w:val="24"/>
        </w:rPr>
        <w:t>money received</w:t>
      </w:r>
      <w:r>
        <w:rPr>
          <w:rFonts w:cs="Arial"/>
          <w:sz w:val="24"/>
          <w:szCs w:val="24"/>
        </w:rPr>
        <w:t xml:space="preserve"> will </w:t>
      </w:r>
      <w:r w:rsidRPr="00172754">
        <w:rPr>
          <w:rFonts w:cs="Arial"/>
          <w:b/>
          <w:sz w:val="24"/>
          <w:szCs w:val="24"/>
        </w:rPr>
        <w:t xml:space="preserve">be spent directly on the </w:t>
      </w:r>
      <w:r w:rsidR="00302319" w:rsidRPr="00172754">
        <w:rPr>
          <w:rFonts w:cs="Arial"/>
          <w:b/>
          <w:sz w:val="24"/>
          <w:szCs w:val="24"/>
        </w:rPr>
        <w:t xml:space="preserve">given </w:t>
      </w:r>
      <w:r w:rsidRPr="00172754">
        <w:rPr>
          <w:rFonts w:cs="Arial"/>
          <w:b/>
          <w:sz w:val="24"/>
          <w:szCs w:val="24"/>
        </w:rPr>
        <w:t>reserve</w:t>
      </w:r>
      <w:r>
        <w:rPr>
          <w:rFonts w:cs="Arial"/>
          <w:sz w:val="24"/>
          <w:szCs w:val="24"/>
        </w:rPr>
        <w:t xml:space="preserve">. </w:t>
      </w:r>
      <w:r w:rsidR="00302319">
        <w:rPr>
          <w:rFonts w:cs="Arial"/>
          <w:sz w:val="24"/>
          <w:szCs w:val="24"/>
        </w:rPr>
        <w:t xml:space="preserve">We </w:t>
      </w:r>
      <w:r w:rsidR="004D5D22">
        <w:rPr>
          <w:rFonts w:cs="Arial"/>
          <w:sz w:val="24"/>
          <w:szCs w:val="24"/>
        </w:rPr>
        <w:t xml:space="preserve">also </w:t>
      </w:r>
      <w:r w:rsidR="00302319">
        <w:rPr>
          <w:rFonts w:cs="Arial"/>
          <w:sz w:val="24"/>
          <w:szCs w:val="24"/>
        </w:rPr>
        <w:t xml:space="preserve">welcome </w:t>
      </w:r>
      <w:r w:rsidR="004D5D22">
        <w:rPr>
          <w:rFonts w:cs="Arial"/>
          <w:sz w:val="24"/>
          <w:szCs w:val="24"/>
        </w:rPr>
        <w:t xml:space="preserve">suggestions from </w:t>
      </w:r>
      <w:r>
        <w:rPr>
          <w:rFonts w:cs="Arial"/>
          <w:sz w:val="24"/>
          <w:szCs w:val="24"/>
        </w:rPr>
        <w:t xml:space="preserve">Forest School leaders on how </w:t>
      </w:r>
      <w:r w:rsidR="004D5D22">
        <w:rPr>
          <w:rFonts w:cs="Arial"/>
          <w:sz w:val="24"/>
          <w:szCs w:val="24"/>
        </w:rPr>
        <w:t xml:space="preserve">they think </w:t>
      </w:r>
      <w:r>
        <w:rPr>
          <w:rFonts w:cs="Arial"/>
          <w:sz w:val="24"/>
          <w:szCs w:val="24"/>
        </w:rPr>
        <w:t xml:space="preserve">this income could be spent and advise them to put a proposal together to take to the Friends </w:t>
      </w:r>
      <w:r w:rsidR="004D5D22">
        <w:rPr>
          <w:rFonts w:cs="Arial"/>
          <w:sz w:val="24"/>
          <w:szCs w:val="24"/>
        </w:rPr>
        <w:t xml:space="preserve">Group </w:t>
      </w:r>
      <w:r>
        <w:rPr>
          <w:rFonts w:cs="Arial"/>
          <w:sz w:val="24"/>
          <w:szCs w:val="24"/>
        </w:rPr>
        <w:t>meeting</w:t>
      </w:r>
      <w:r w:rsidR="004D5D22">
        <w:rPr>
          <w:rFonts w:cs="Arial"/>
          <w:sz w:val="24"/>
          <w:szCs w:val="24"/>
        </w:rPr>
        <w:t>s</w:t>
      </w:r>
      <w:r>
        <w:rPr>
          <w:rFonts w:cs="Arial"/>
          <w:sz w:val="24"/>
          <w:szCs w:val="24"/>
        </w:rPr>
        <w:t xml:space="preserve"> where </w:t>
      </w:r>
      <w:r w:rsidR="004D5D22">
        <w:rPr>
          <w:rFonts w:cs="Arial"/>
          <w:sz w:val="24"/>
          <w:szCs w:val="24"/>
        </w:rPr>
        <w:t>suggestions</w:t>
      </w:r>
      <w:r>
        <w:rPr>
          <w:rFonts w:cs="Arial"/>
          <w:sz w:val="24"/>
          <w:szCs w:val="24"/>
        </w:rPr>
        <w:t xml:space="preserve"> can be discussed.</w:t>
      </w:r>
    </w:p>
    <w:p w14:paraId="71215DB3" w14:textId="77777777" w:rsidR="00B937FA" w:rsidRPr="0080455D" w:rsidRDefault="00B937FA" w:rsidP="0080455D">
      <w:pPr>
        <w:jc w:val="both"/>
        <w:rPr>
          <w:rFonts w:cs="Arial"/>
          <w:b/>
          <w:sz w:val="24"/>
          <w:szCs w:val="24"/>
        </w:rPr>
      </w:pPr>
    </w:p>
    <w:tbl>
      <w:tblPr>
        <w:tblStyle w:val="TableGrid"/>
        <w:tblW w:w="0" w:type="auto"/>
        <w:tblBorders>
          <w:top w:val="none" w:sz="0" w:space="0" w:color="auto"/>
          <w:left w:val="none" w:sz="0" w:space="0" w:color="auto"/>
        </w:tblBorders>
        <w:tblLook w:val="04A0" w:firstRow="1" w:lastRow="0" w:firstColumn="1" w:lastColumn="0" w:noHBand="0" w:noVBand="1"/>
      </w:tblPr>
      <w:tblGrid>
        <w:gridCol w:w="2254"/>
        <w:gridCol w:w="2255"/>
        <w:gridCol w:w="2256"/>
        <w:gridCol w:w="2256"/>
      </w:tblGrid>
      <w:tr w:rsidR="00910715" w:rsidRPr="00647CCB" w14:paraId="1D033CA2" w14:textId="77777777" w:rsidTr="00896C92">
        <w:tc>
          <w:tcPr>
            <w:tcW w:w="2254" w:type="dxa"/>
            <w:tcBorders>
              <w:bottom w:val="single" w:sz="4" w:space="0" w:color="auto"/>
            </w:tcBorders>
          </w:tcPr>
          <w:p w14:paraId="27890F36" w14:textId="77777777" w:rsidR="00910715" w:rsidRPr="00647CCB" w:rsidRDefault="00910715" w:rsidP="00910715">
            <w:pPr>
              <w:jc w:val="both"/>
              <w:rPr>
                <w:rFonts w:cs="Arial"/>
                <w:b/>
                <w:sz w:val="24"/>
                <w:szCs w:val="24"/>
              </w:rPr>
            </w:pPr>
          </w:p>
        </w:tc>
        <w:tc>
          <w:tcPr>
            <w:tcW w:w="2255" w:type="dxa"/>
            <w:tcBorders>
              <w:top w:val="single" w:sz="4" w:space="0" w:color="auto"/>
            </w:tcBorders>
          </w:tcPr>
          <w:p w14:paraId="501947E8" w14:textId="34B2B4E8" w:rsidR="00910715" w:rsidRPr="00647CCB" w:rsidRDefault="00910715" w:rsidP="00910715">
            <w:pPr>
              <w:jc w:val="center"/>
              <w:rPr>
                <w:rFonts w:cs="Arial"/>
                <w:b/>
                <w:sz w:val="24"/>
                <w:szCs w:val="24"/>
              </w:rPr>
            </w:pPr>
            <w:r w:rsidRPr="00647CCB">
              <w:rPr>
                <w:rFonts w:cs="Arial"/>
                <w:b/>
                <w:sz w:val="24"/>
                <w:szCs w:val="24"/>
              </w:rPr>
              <w:t>LBL State Schools</w:t>
            </w:r>
            <w:r w:rsidR="00F932C8">
              <w:rPr>
                <w:rFonts w:cs="Arial"/>
                <w:b/>
                <w:sz w:val="24"/>
                <w:szCs w:val="24"/>
              </w:rPr>
              <w:t xml:space="preserve"> and Academies</w:t>
            </w:r>
          </w:p>
        </w:tc>
        <w:tc>
          <w:tcPr>
            <w:tcW w:w="2256" w:type="dxa"/>
            <w:tcBorders>
              <w:top w:val="single" w:sz="4" w:space="0" w:color="auto"/>
            </w:tcBorders>
          </w:tcPr>
          <w:p w14:paraId="74E87F72" w14:textId="5829E8EB" w:rsidR="00910715" w:rsidRPr="00647CCB" w:rsidRDefault="00910715" w:rsidP="00910715">
            <w:pPr>
              <w:jc w:val="center"/>
              <w:rPr>
                <w:rFonts w:cs="Arial"/>
                <w:b/>
                <w:sz w:val="24"/>
                <w:szCs w:val="24"/>
              </w:rPr>
            </w:pPr>
            <w:r w:rsidRPr="00647CCB">
              <w:rPr>
                <w:rFonts w:cs="Arial"/>
                <w:b/>
                <w:sz w:val="24"/>
                <w:szCs w:val="24"/>
              </w:rPr>
              <w:t xml:space="preserve">LBL Non-state </w:t>
            </w:r>
            <w:r w:rsidR="00BF5659">
              <w:rPr>
                <w:rFonts w:cs="Arial"/>
                <w:b/>
                <w:sz w:val="24"/>
                <w:szCs w:val="24"/>
              </w:rPr>
              <w:t>schools and fee paying education providers’</w:t>
            </w:r>
          </w:p>
        </w:tc>
        <w:tc>
          <w:tcPr>
            <w:tcW w:w="2256" w:type="dxa"/>
            <w:tcBorders>
              <w:top w:val="single" w:sz="4" w:space="0" w:color="auto"/>
            </w:tcBorders>
          </w:tcPr>
          <w:p w14:paraId="166E3566" w14:textId="627EC271" w:rsidR="00910715" w:rsidRPr="00647CCB" w:rsidRDefault="004D5D22" w:rsidP="004D5D22">
            <w:pPr>
              <w:jc w:val="center"/>
              <w:rPr>
                <w:rFonts w:cs="Arial"/>
                <w:b/>
                <w:sz w:val="24"/>
                <w:szCs w:val="24"/>
              </w:rPr>
            </w:pPr>
            <w:r w:rsidRPr="00647CCB">
              <w:rPr>
                <w:rFonts w:cs="Arial"/>
                <w:b/>
                <w:sz w:val="24"/>
                <w:szCs w:val="24"/>
              </w:rPr>
              <w:t>Non</w:t>
            </w:r>
            <w:r>
              <w:rPr>
                <w:rFonts w:cs="Arial"/>
                <w:b/>
                <w:sz w:val="24"/>
                <w:szCs w:val="24"/>
              </w:rPr>
              <w:t>-</w:t>
            </w:r>
            <w:r w:rsidR="00910715" w:rsidRPr="00647CCB">
              <w:rPr>
                <w:rFonts w:cs="Arial"/>
                <w:b/>
                <w:sz w:val="24"/>
                <w:szCs w:val="24"/>
              </w:rPr>
              <w:t xml:space="preserve">LBL </w:t>
            </w:r>
            <w:r>
              <w:rPr>
                <w:rFonts w:cs="Arial"/>
                <w:b/>
                <w:sz w:val="24"/>
                <w:szCs w:val="24"/>
              </w:rPr>
              <w:t>s</w:t>
            </w:r>
            <w:r w:rsidR="00910715" w:rsidRPr="00647CCB">
              <w:rPr>
                <w:rFonts w:cs="Arial"/>
                <w:b/>
                <w:sz w:val="24"/>
                <w:szCs w:val="24"/>
              </w:rPr>
              <w:t xml:space="preserve">chools and </w:t>
            </w:r>
            <w:r w:rsidR="00C808F8" w:rsidRPr="00647CCB">
              <w:rPr>
                <w:rFonts w:cs="Arial"/>
                <w:b/>
                <w:sz w:val="24"/>
                <w:szCs w:val="24"/>
              </w:rPr>
              <w:t>Non</w:t>
            </w:r>
            <w:r w:rsidR="00C808F8">
              <w:rPr>
                <w:rFonts w:cs="Arial"/>
                <w:b/>
                <w:sz w:val="24"/>
                <w:szCs w:val="24"/>
              </w:rPr>
              <w:t>-</w:t>
            </w:r>
            <w:r w:rsidR="00C808F8" w:rsidRPr="00647CCB">
              <w:rPr>
                <w:rFonts w:cs="Arial"/>
                <w:b/>
                <w:sz w:val="24"/>
                <w:szCs w:val="24"/>
              </w:rPr>
              <w:t xml:space="preserve">LBL </w:t>
            </w:r>
            <w:r w:rsidR="00910715" w:rsidRPr="00647CCB">
              <w:rPr>
                <w:rFonts w:cs="Arial"/>
                <w:b/>
                <w:sz w:val="24"/>
                <w:szCs w:val="24"/>
              </w:rPr>
              <w:t>nurseries</w:t>
            </w:r>
          </w:p>
        </w:tc>
      </w:tr>
      <w:tr w:rsidR="00205178" w:rsidRPr="00647CCB" w14:paraId="478AB31F" w14:textId="77777777" w:rsidTr="00896C92">
        <w:tc>
          <w:tcPr>
            <w:tcW w:w="2254" w:type="dxa"/>
            <w:tcBorders>
              <w:top w:val="single" w:sz="4" w:space="0" w:color="auto"/>
              <w:left w:val="single" w:sz="4" w:space="0" w:color="auto"/>
              <w:bottom w:val="single" w:sz="4" w:space="0" w:color="auto"/>
            </w:tcBorders>
          </w:tcPr>
          <w:p w14:paraId="3B227EEB" w14:textId="6BCD3325" w:rsidR="00205178" w:rsidRDefault="00205178" w:rsidP="00205178">
            <w:pPr>
              <w:rPr>
                <w:rFonts w:cs="Arial"/>
                <w:b/>
                <w:sz w:val="24"/>
                <w:szCs w:val="24"/>
              </w:rPr>
            </w:pPr>
            <w:r>
              <w:rPr>
                <w:rFonts w:cs="Arial"/>
                <w:b/>
                <w:sz w:val="24"/>
                <w:szCs w:val="24"/>
              </w:rPr>
              <w:t>Occasional hire without building</w:t>
            </w:r>
          </w:p>
        </w:tc>
        <w:tc>
          <w:tcPr>
            <w:tcW w:w="2255" w:type="dxa"/>
          </w:tcPr>
          <w:p w14:paraId="356BDE67" w14:textId="36C8A919" w:rsidR="00205178" w:rsidRDefault="00205178" w:rsidP="00205178">
            <w:pPr>
              <w:jc w:val="both"/>
              <w:rPr>
                <w:rFonts w:cs="Arial"/>
                <w:sz w:val="24"/>
                <w:szCs w:val="24"/>
              </w:rPr>
            </w:pPr>
            <w:r>
              <w:rPr>
                <w:rFonts w:cs="Arial"/>
                <w:sz w:val="24"/>
                <w:szCs w:val="24"/>
              </w:rPr>
              <w:t>Free</w:t>
            </w:r>
          </w:p>
        </w:tc>
        <w:tc>
          <w:tcPr>
            <w:tcW w:w="2256" w:type="dxa"/>
          </w:tcPr>
          <w:p w14:paraId="063FF7E1" w14:textId="4BBAD8FE" w:rsidR="00205178" w:rsidRDefault="000307E7" w:rsidP="00205178">
            <w:pPr>
              <w:jc w:val="both"/>
              <w:rPr>
                <w:rFonts w:cs="Arial"/>
                <w:sz w:val="24"/>
                <w:szCs w:val="24"/>
              </w:rPr>
            </w:pPr>
            <w:r>
              <w:rPr>
                <w:rFonts w:cs="Arial"/>
                <w:sz w:val="24"/>
                <w:szCs w:val="24"/>
              </w:rPr>
              <w:t>£1</w:t>
            </w:r>
            <w:r w:rsidR="00AB0696">
              <w:rPr>
                <w:rFonts w:cs="Arial"/>
                <w:sz w:val="24"/>
                <w:szCs w:val="24"/>
              </w:rPr>
              <w:t>6</w:t>
            </w:r>
            <w:r w:rsidR="007E32EA">
              <w:rPr>
                <w:rFonts w:cs="Arial"/>
                <w:sz w:val="24"/>
                <w:szCs w:val="24"/>
              </w:rPr>
              <w:t>/hr</w:t>
            </w:r>
          </w:p>
        </w:tc>
        <w:tc>
          <w:tcPr>
            <w:tcW w:w="2256" w:type="dxa"/>
          </w:tcPr>
          <w:p w14:paraId="5F1519C6" w14:textId="1DBF1E72" w:rsidR="00205178" w:rsidRDefault="000307E7" w:rsidP="00205178">
            <w:pPr>
              <w:jc w:val="both"/>
              <w:rPr>
                <w:rFonts w:cs="Arial"/>
                <w:sz w:val="24"/>
                <w:szCs w:val="24"/>
              </w:rPr>
            </w:pPr>
            <w:r>
              <w:rPr>
                <w:rFonts w:cs="Arial"/>
                <w:sz w:val="24"/>
                <w:szCs w:val="24"/>
              </w:rPr>
              <w:t>£</w:t>
            </w:r>
            <w:r w:rsidR="00C808F8">
              <w:rPr>
                <w:rFonts w:cs="Arial"/>
                <w:sz w:val="24"/>
                <w:szCs w:val="24"/>
              </w:rPr>
              <w:t>2</w:t>
            </w:r>
            <w:r w:rsidR="00AB0696">
              <w:rPr>
                <w:rFonts w:cs="Arial"/>
                <w:sz w:val="24"/>
                <w:szCs w:val="24"/>
              </w:rPr>
              <w:t>1</w:t>
            </w:r>
            <w:r w:rsidR="007E32EA">
              <w:rPr>
                <w:rFonts w:cs="Arial"/>
                <w:sz w:val="24"/>
                <w:szCs w:val="24"/>
              </w:rPr>
              <w:t>/hr</w:t>
            </w:r>
          </w:p>
        </w:tc>
      </w:tr>
      <w:tr w:rsidR="00205178" w:rsidRPr="00647CCB" w14:paraId="28B7F36D" w14:textId="77777777" w:rsidTr="00896C92">
        <w:tc>
          <w:tcPr>
            <w:tcW w:w="2254" w:type="dxa"/>
            <w:tcBorders>
              <w:top w:val="single" w:sz="4" w:space="0" w:color="auto"/>
              <w:left w:val="single" w:sz="4" w:space="0" w:color="auto"/>
              <w:bottom w:val="single" w:sz="4" w:space="0" w:color="auto"/>
            </w:tcBorders>
          </w:tcPr>
          <w:p w14:paraId="383C943A" w14:textId="4236CCA0" w:rsidR="00205178" w:rsidRDefault="00205178" w:rsidP="00205178">
            <w:pPr>
              <w:jc w:val="both"/>
              <w:rPr>
                <w:rFonts w:cs="Arial"/>
                <w:b/>
                <w:sz w:val="24"/>
                <w:szCs w:val="24"/>
              </w:rPr>
            </w:pPr>
            <w:r w:rsidRPr="00E91E6A">
              <w:rPr>
                <w:rFonts w:cs="Arial"/>
                <w:b/>
                <w:sz w:val="24"/>
                <w:szCs w:val="24"/>
              </w:rPr>
              <w:t>Occasional hire of sites using building</w:t>
            </w:r>
          </w:p>
        </w:tc>
        <w:tc>
          <w:tcPr>
            <w:tcW w:w="2255" w:type="dxa"/>
          </w:tcPr>
          <w:p w14:paraId="070F392F" w14:textId="4B0BFF45" w:rsidR="00205178" w:rsidRDefault="00205178" w:rsidP="00205178">
            <w:pPr>
              <w:jc w:val="both"/>
              <w:rPr>
                <w:rFonts w:cs="Arial"/>
                <w:sz w:val="24"/>
                <w:szCs w:val="24"/>
              </w:rPr>
            </w:pPr>
            <w:r>
              <w:rPr>
                <w:rFonts w:cs="Arial"/>
                <w:sz w:val="24"/>
                <w:szCs w:val="24"/>
              </w:rPr>
              <w:t>Free</w:t>
            </w:r>
          </w:p>
        </w:tc>
        <w:tc>
          <w:tcPr>
            <w:tcW w:w="2256" w:type="dxa"/>
          </w:tcPr>
          <w:p w14:paraId="6E1177D2" w14:textId="3A774960" w:rsidR="00205178" w:rsidRDefault="00205178" w:rsidP="000307E7">
            <w:pPr>
              <w:jc w:val="both"/>
              <w:rPr>
                <w:rFonts w:cs="Arial"/>
                <w:sz w:val="24"/>
                <w:szCs w:val="24"/>
              </w:rPr>
            </w:pPr>
            <w:r>
              <w:rPr>
                <w:rFonts w:cs="Arial"/>
                <w:sz w:val="24"/>
                <w:szCs w:val="24"/>
              </w:rPr>
              <w:t>£</w:t>
            </w:r>
            <w:r w:rsidR="00C808F8">
              <w:rPr>
                <w:rFonts w:cs="Arial"/>
                <w:sz w:val="24"/>
                <w:szCs w:val="24"/>
              </w:rPr>
              <w:t>2</w:t>
            </w:r>
            <w:r w:rsidR="00AB0696">
              <w:rPr>
                <w:rFonts w:cs="Arial"/>
                <w:sz w:val="24"/>
                <w:szCs w:val="24"/>
              </w:rPr>
              <w:t>1</w:t>
            </w:r>
            <w:r w:rsidR="000307E7">
              <w:rPr>
                <w:rFonts w:cs="Arial"/>
                <w:sz w:val="24"/>
                <w:szCs w:val="24"/>
              </w:rPr>
              <w:t>/h</w:t>
            </w:r>
            <w:r w:rsidR="007E32EA">
              <w:rPr>
                <w:rFonts w:cs="Arial"/>
                <w:sz w:val="24"/>
                <w:szCs w:val="24"/>
              </w:rPr>
              <w:t>r</w:t>
            </w:r>
          </w:p>
        </w:tc>
        <w:tc>
          <w:tcPr>
            <w:tcW w:w="2256" w:type="dxa"/>
          </w:tcPr>
          <w:p w14:paraId="2F2E9286" w14:textId="6D856688" w:rsidR="00205178" w:rsidRDefault="001E5074" w:rsidP="00205178">
            <w:pPr>
              <w:jc w:val="both"/>
              <w:rPr>
                <w:rFonts w:cs="Arial"/>
                <w:sz w:val="24"/>
                <w:szCs w:val="24"/>
              </w:rPr>
            </w:pPr>
            <w:r>
              <w:rPr>
                <w:rFonts w:cs="Arial"/>
                <w:sz w:val="24"/>
                <w:szCs w:val="24"/>
              </w:rPr>
              <w:t>£</w:t>
            </w:r>
            <w:r w:rsidR="00C808F8">
              <w:rPr>
                <w:rFonts w:cs="Arial"/>
                <w:sz w:val="24"/>
                <w:szCs w:val="24"/>
              </w:rPr>
              <w:t>2</w:t>
            </w:r>
            <w:r w:rsidR="00AB0696">
              <w:rPr>
                <w:rFonts w:cs="Arial"/>
                <w:sz w:val="24"/>
                <w:szCs w:val="24"/>
              </w:rPr>
              <w:t>4</w:t>
            </w:r>
            <w:r w:rsidR="007E32EA">
              <w:rPr>
                <w:rFonts w:cs="Arial"/>
                <w:sz w:val="24"/>
                <w:szCs w:val="24"/>
              </w:rPr>
              <w:t>/hr</w:t>
            </w:r>
          </w:p>
        </w:tc>
      </w:tr>
      <w:tr w:rsidR="00205178" w:rsidRPr="00647CCB" w14:paraId="1E834459" w14:textId="77777777" w:rsidTr="00896C92">
        <w:tc>
          <w:tcPr>
            <w:tcW w:w="2254" w:type="dxa"/>
            <w:tcBorders>
              <w:top w:val="single" w:sz="4" w:space="0" w:color="auto"/>
              <w:left w:val="single" w:sz="4" w:space="0" w:color="auto"/>
              <w:bottom w:val="single" w:sz="4" w:space="0" w:color="auto"/>
            </w:tcBorders>
          </w:tcPr>
          <w:p w14:paraId="4BBAC67B" w14:textId="7D2082AE" w:rsidR="00205178" w:rsidRPr="00647CCB" w:rsidRDefault="00205178" w:rsidP="00205178">
            <w:pPr>
              <w:jc w:val="both"/>
              <w:rPr>
                <w:rFonts w:cs="Arial"/>
                <w:b/>
                <w:sz w:val="24"/>
                <w:szCs w:val="24"/>
              </w:rPr>
            </w:pPr>
            <w:r w:rsidRPr="00647CCB">
              <w:rPr>
                <w:rFonts w:cs="Arial"/>
                <w:b/>
                <w:sz w:val="24"/>
                <w:szCs w:val="24"/>
              </w:rPr>
              <w:t>Hire of site for</w:t>
            </w:r>
            <w:r>
              <w:rPr>
                <w:rFonts w:cs="Arial"/>
                <w:b/>
                <w:sz w:val="24"/>
                <w:szCs w:val="24"/>
              </w:rPr>
              <w:t xml:space="preserve"> term/</w:t>
            </w:r>
            <w:r w:rsidRPr="00647CCB">
              <w:rPr>
                <w:rFonts w:cs="Arial"/>
                <w:b/>
                <w:sz w:val="24"/>
                <w:szCs w:val="24"/>
              </w:rPr>
              <w:t xml:space="preserve"> full academic year</w:t>
            </w:r>
            <w:r>
              <w:rPr>
                <w:rFonts w:cs="Arial"/>
                <w:b/>
                <w:sz w:val="24"/>
                <w:szCs w:val="24"/>
              </w:rPr>
              <w:t xml:space="preserve"> </w:t>
            </w:r>
          </w:p>
        </w:tc>
        <w:tc>
          <w:tcPr>
            <w:tcW w:w="2255" w:type="dxa"/>
          </w:tcPr>
          <w:p w14:paraId="575D3F70" w14:textId="1DEBA3BC" w:rsidR="00205178" w:rsidRPr="00647CCB" w:rsidRDefault="009B7219" w:rsidP="00205178">
            <w:pPr>
              <w:jc w:val="both"/>
              <w:rPr>
                <w:rFonts w:cs="Arial"/>
                <w:sz w:val="24"/>
                <w:szCs w:val="24"/>
              </w:rPr>
            </w:pPr>
            <w:r>
              <w:rPr>
                <w:rFonts w:cs="Arial"/>
                <w:sz w:val="24"/>
                <w:szCs w:val="24"/>
              </w:rPr>
              <w:t>Free</w:t>
            </w:r>
          </w:p>
        </w:tc>
        <w:tc>
          <w:tcPr>
            <w:tcW w:w="2256" w:type="dxa"/>
          </w:tcPr>
          <w:p w14:paraId="2F5794F7" w14:textId="05767BD9" w:rsidR="00205178" w:rsidRPr="00647CCB" w:rsidRDefault="00205178" w:rsidP="00205178">
            <w:pPr>
              <w:jc w:val="both"/>
              <w:rPr>
                <w:rFonts w:cs="Arial"/>
                <w:sz w:val="24"/>
                <w:szCs w:val="24"/>
              </w:rPr>
            </w:pPr>
            <w:r>
              <w:rPr>
                <w:rFonts w:cs="Arial"/>
                <w:sz w:val="24"/>
                <w:szCs w:val="24"/>
              </w:rPr>
              <w:t>Price on application</w:t>
            </w:r>
          </w:p>
        </w:tc>
        <w:tc>
          <w:tcPr>
            <w:tcW w:w="2256" w:type="dxa"/>
          </w:tcPr>
          <w:p w14:paraId="4DFA8313" w14:textId="2D79DAB9" w:rsidR="00205178" w:rsidRPr="00647CCB" w:rsidRDefault="00205178" w:rsidP="00205178">
            <w:pPr>
              <w:jc w:val="both"/>
              <w:rPr>
                <w:rFonts w:cs="Arial"/>
                <w:sz w:val="24"/>
                <w:szCs w:val="24"/>
              </w:rPr>
            </w:pPr>
            <w:r>
              <w:rPr>
                <w:rFonts w:cs="Arial"/>
                <w:sz w:val="24"/>
                <w:szCs w:val="24"/>
              </w:rPr>
              <w:t>Price on application</w:t>
            </w:r>
          </w:p>
        </w:tc>
      </w:tr>
    </w:tbl>
    <w:p w14:paraId="6C6F90AD" w14:textId="77777777" w:rsidR="00896C92" w:rsidRPr="00647CCB" w:rsidRDefault="00896C92" w:rsidP="00896C92">
      <w:pPr>
        <w:pStyle w:val="ListParagraph"/>
        <w:ind w:left="360"/>
        <w:jc w:val="both"/>
        <w:rPr>
          <w:rFonts w:cs="Arial"/>
          <w:b/>
          <w:sz w:val="24"/>
          <w:szCs w:val="24"/>
        </w:rPr>
      </w:pPr>
    </w:p>
    <w:p w14:paraId="2FC1D379" w14:textId="722E5313" w:rsidR="00910715" w:rsidRPr="00647CCB" w:rsidRDefault="00910715" w:rsidP="00910715">
      <w:pPr>
        <w:pStyle w:val="ListParagraph"/>
        <w:numPr>
          <w:ilvl w:val="0"/>
          <w:numId w:val="4"/>
        </w:numPr>
        <w:jc w:val="both"/>
        <w:rPr>
          <w:rFonts w:cs="Arial"/>
          <w:b/>
          <w:sz w:val="24"/>
          <w:szCs w:val="24"/>
        </w:rPr>
      </w:pPr>
      <w:r w:rsidRPr="00647CCB">
        <w:rPr>
          <w:rFonts w:cs="Arial"/>
          <w:b/>
          <w:sz w:val="24"/>
          <w:szCs w:val="24"/>
        </w:rPr>
        <w:t>The relevant paperwork needed to be completed before we allow access to the site</w:t>
      </w:r>
      <w:r w:rsidR="00DE77DD">
        <w:rPr>
          <w:rFonts w:cs="Arial"/>
          <w:b/>
          <w:sz w:val="24"/>
          <w:szCs w:val="24"/>
        </w:rPr>
        <w:t xml:space="preserve"> </w:t>
      </w:r>
    </w:p>
    <w:p w14:paraId="39DAA438" w14:textId="77777777" w:rsidR="00910715" w:rsidRPr="00647CCB" w:rsidRDefault="00910715" w:rsidP="00910715">
      <w:pPr>
        <w:pStyle w:val="ListParagraph"/>
        <w:ind w:left="360"/>
        <w:jc w:val="both"/>
        <w:rPr>
          <w:rFonts w:cs="Arial"/>
          <w:b/>
          <w:sz w:val="24"/>
          <w:szCs w:val="24"/>
        </w:rPr>
      </w:pPr>
    </w:p>
    <w:p w14:paraId="13DADB54" w14:textId="74A9891B" w:rsidR="00910715" w:rsidRPr="00647CCB" w:rsidRDefault="00910715" w:rsidP="00910715">
      <w:pPr>
        <w:pStyle w:val="ListParagraph"/>
        <w:numPr>
          <w:ilvl w:val="1"/>
          <w:numId w:val="4"/>
        </w:numPr>
        <w:jc w:val="both"/>
        <w:rPr>
          <w:rFonts w:cs="Arial"/>
          <w:sz w:val="24"/>
          <w:szCs w:val="24"/>
        </w:rPr>
      </w:pPr>
      <w:r w:rsidRPr="00647CCB">
        <w:rPr>
          <w:rFonts w:cs="Arial"/>
          <w:sz w:val="24"/>
          <w:szCs w:val="24"/>
        </w:rPr>
        <w:t>Proposal for use of the site</w:t>
      </w:r>
      <w:r w:rsidR="00DE77DD">
        <w:rPr>
          <w:rFonts w:cs="Arial"/>
          <w:sz w:val="24"/>
          <w:szCs w:val="24"/>
        </w:rPr>
        <w:t xml:space="preserve"> (see attached hire form)</w:t>
      </w:r>
    </w:p>
    <w:p w14:paraId="4E1CD6F8" w14:textId="77777777" w:rsidR="00910715" w:rsidRPr="00647CCB" w:rsidRDefault="00910715" w:rsidP="00910715">
      <w:pPr>
        <w:pStyle w:val="ListParagraph"/>
        <w:numPr>
          <w:ilvl w:val="1"/>
          <w:numId w:val="4"/>
        </w:numPr>
        <w:jc w:val="both"/>
        <w:rPr>
          <w:rFonts w:cs="Arial"/>
          <w:sz w:val="24"/>
          <w:szCs w:val="24"/>
        </w:rPr>
      </w:pPr>
      <w:r w:rsidRPr="00647CCB">
        <w:rPr>
          <w:rFonts w:cs="Arial"/>
          <w:sz w:val="24"/>
          <w:szCs w:val="24"/>
        </w:rPr>
        <w:t>Hire Form (attached)</w:t>
      </w:r>
    </w:p>
    <w:p w14:paraId="436FBD70" w14:textId="77777777" w:rsidR="00910715" w:rsidRPr="00647CCB" w:rsidRDefault="00910715" w:rsidP="00910715">
      <w:pPr>
        <w:pStyle w:val="ListParagraph"/>
        <w:numPr>
          <w:ilvl w:val="1"/>
          <w:numId w:val="4"/>
        </w:numPr>
        <w:jc w:val="both"/>
        <w:rPr>
          <w:rFonts w:cs="Arial"/>
          <w:sz w:val="24"/>
          <w:szCs w:val="24"/>
        </w:rPr>
      </w:pPr>
      <w:r w:rsidRPr="00647CCB">
        <w:rPr>
          <w:rFonts w:cs="Arial"/>
          <w:sz w:val="24"/>
          <w:szCs w:val="24"/>
        </w:rPr>
        <w:t>Environmental Impact Assessment</w:t>
      </w:r>
    </w:p>
    <w:p w14:paraId="30C34742" w14:textId="6024F5B0" w:rsidR="00910715" w:rsidRPr="00647CCB" w:rsidRDefault="00910715" w:rsidP="00910715">
      <w:pPr>
        <w:pStyle w:val="ListParagraph"/>
        <w:numPr>
          <w:ilvl w:val="1"/>
          <w:numId w:val="4"/>
        </w:numPr>
        <w:jc w:val="both"/>
        <w:rPr>
          <w:rFonts w:cs="Arial"/>
          <w:sz w:val="24"/>
          <w:szCs w:val="24"/>
        </w:rPr>
      </w:pPr>
      <w:r w:rsidRPr="00647CCB">
        <w:rPr>
          <w:rFonts w:cs="Arial"/>
          <w:sz w:val="24"/>
          <w:szCs w:val="24"/>
        </w:rPr>
        <w:t xml:space="preserve">Public Liability </w:t>
      </w:r>
      <w:r w:rsidR="00FC4320" w:rsidRPr="00647CCB">
        <w:rPr>
          <w:rFonts w:cs="Arial"/>
          <w:sz w:val="24"/>
          <w:szCs w:val="24"/>
        </w:rPr>
        <w:t>Insurance</w:t>
      </w:r>
      <w:r w:rsidR="00FC4320">
        <w:rPr>
          <w:rFonts w:cs="Arial"/>
          <w:sz w:val="24"/>
          <w:szCs w:val="24"/>
        </w:rPr>
        <w:t xml:space="preserve"> (</w:t>
      </w:r>
      <w:r w:rsidR="00DE77DD">
        <w:rPr>
          <w:rFonts w:cs="Arial"/>
          <w:sz w:val="24"/>
          <w:szCs w:val="24"/>
        </w:rPr>
        <w:t>see attached hire form)</w:t>
      </w:r>
    </w:p>
    <w:p w14:paraId="4E917316" w14:textId="63A39A6A" w:rsidR="00910715" w:rsidRDefault="00910715" w:rsidP="00910715">
      <w:pPr>
        <w:pStyle w:val="ListParagraph"/>
        <w:numPr>
          <w:ilvl w:val="1"/>
          <w:numId w:val="4"/>
        </w:numPr>
        <w:jc w:val="both"/>
        <w:rPr>
          <w:rFonts w:cs="Arial"/>
          <w:sz w:val="24"/>
          <w:szCs w:val="24"/>
        </w:rPr>
      </w:pPr>
      <w:r w:rsidRPr="00647CCB">
        <w:rPr>
          <w:rFonts w:cs="Arial"/>
          <w:sz w:val="24"/>
          <w:szCs w:val="24"/>
        </w:rPr>
        <w:t>Risk Assessment</w:t>
      </w:r>
      <w:r w:rsidR="00B937FA">
        <w:rPr>
          <w:rFonts w:cs="Arial"/>
          <w:sz w:val="24"/>
          <w:szCs w:val="24"/>
        </w:rPr>
        <w:t xml:space="preserve"> </w:t>
      </w:r>
      <w:r w:rsidRPr="00647CCB">
        <w:rPr>
          <w:rFonts w:cs="Arial"/>
          <w:sz w:val="24"/>
          <w:szCs w:val="24"/>
        </w:rPr>
        <w:t>(examples attached)</w:t>
      </w:r>
    </w:p>
    <w:p w14:paraId="71C7EFE6" w14:textId="265B3236" w:rsidR="002068B8" w:rsidRPr="00647CCB" w:rsidRDefault="002068B8" w:rsidP="00910715">
      <w:pPr>
        <w:pStyle w:val="ListParagraph"/>
        <w:numPr>
          <w:ilvl w:val="1"/>
          <w:numId w:val="4"/>
        </w:numPr>
        <w:jc w:val="both"/>
        <w:rPr>
          <w:rFonts w:cs="Arial"/>
          <w:sz w:val="24"/>
          <w:szCs w:val="24"/>
        </w:rPr>
      </w:pPr>
      <w:r>
        <w:rPr>
          <w:rFonts w:cs="Arial"/>
          <w:sz w:val="24"/>
          <w:szCs w:val="24"/>
        </w:rPr>
        <w:t xml:space="preserve">COVID-19 Secure Risk Assessment </w:t>
      </w:r>
    </w:p>
    <w:p w14:paraId="354651AE" w14:textId="77777777" w:rsidR="00910715" w:rsidRPr="00647CCB" w:rsidRDefault="00910715" w:rsidP="00910715">
      <w:pPr>
        <w:pStyle w:val="ListParagraph"/>
        <w:numPr>
          <w:ilvl w:val="1"/>
          <w:numId w:val="4"/>
        </w:numPr>
        <w:jc w:val="both"/>
        <w:rPr>
          <w:rFonts w:cs="Arial"/>
          <w:sz w:val="24"/>
          <w:szCs w:val="24"/>
        </w:rPr>
      </w:pPr>
      <w:r w:rsidRPr="00647CCB">
        <w:rPr>
          <w:rFonts w:cs="Arial"/>
          <w:sz w:val="24"/>
          <w:szCs w:val="24"/>
        </w:rPr>
        <w:t xml:space="preserve">Proof of DBS </w:t>
      </w:r>
    </w:p>
    <w:p w14:paraId="65B854E1" w14:textId="1667B8D7" w:rsidR="00910715" w:rsidRPr="00647CCB" w:rsidRDefault="00910715" w:rsidP="00910715">
      <w:pPr>
        <w:pStyle w:val="ListParagraph"/>
        <w:numPr>
          <w:ilvl w:val="1"/>
          <w:numId w:val="4"/>
        </w:numPr>
        <w:jc w:val="both"/>
        <w:rPr>
          <w:rFonts w:cs="Arial"/>
          <w:sz w:val="24"/>
          <w:szCs w:val="24"/>
        </w:rPr>
      </w:pPr>
      <w:r w:rsidRPr="00647CCB">
        <w:rPr>
          <w:rFonts w:cs="Arial"/>
          <w:sz w:val="24"/>
          <w:szCs w:val="24"/>
        </w:rPr>
        <w:t>Sign</w:t>
      </w:r>
      <w:r w:rsidR="00717EFA">
        <w:rPr>
          <w:rFonts w:cs="Arial"/>
          <w:sz w:val="24"/>
          <w:szCs w:val="24"/>
        </w:rPr>
        <w:t>ed</w:t>
      </w:r>
      <w:r w:rsidRPr="00647CCB">
        <w:rPr>
          <w:rFonts w:cs="Arial"/>
          <w:sz w:val="24"/>
          <w:szCs w:val="24"/>
        </w:rPr>
        <w:t xml:space="preserve"> Forest School licence (attached)</w:t>
      </w:r>
    </w:p>
    <w:p w14:paraId="6B9D1F51" w14:textId="04F23D41" w:rsidR="00910715" w:rsidRDefault="00910715" w:rsidP="00910715">
      <w:pPr>
        <w:pStyle w:val="ListParagraph"/>
        <w:numPr>
          <w:ilvl w:val="1"/>
          <w:numId w:val="4"/>
        </w:numPr>
        <w:jc w:val="both"/>
        <w:rPr>
          <w:rFonts w:cs="Arial"/>
          <w:sz w:val="24"/>
          <w:szCs w:val="24"/>
        </w:rPr>
      </w:pPr>
      <w:r w:rsidRPr="00647CCB">
        <w:rPr>
          <w:rFonts w:cs="Arial"/>
          <w:sz w:val="24"/>
          <w:szCs w:val="24"/>
        </w:rPr>
        <w:t>Certification of all practitioners</w:t>
      </w:r>
      <w:r w:rsidR="00FC4320">
        <w:rPr>
          <w:rFonts w:cs="Arial"/>
          <w:sz w:val="24"/>
          <w:szCs w:val="24"/>
        </w:rPr>
        <w:t xml:space="preserve">. </w:t>
      </w:r>
    </w:p>
    <w:p w14:paraId="5C2491B2" w14:textId="500BC44B" w:rsidR="00FC4320" w:rsidRPr="001477DB" w:rsidRDefault="00FC4320" w:rsidP="00910715">
      <w:pPr>
        <w:pStyle w:val="ListParagraph"/>
        <w:numPr>
          <w:ilvl w:val="1"/>
          <w:numId w:val="4"/>
        </w:numPr>
        <w:jc w:val="both"/>
        <w:rPr>
          <w:rFonts w:cs="Arial"/>
          <w:sz w:val="24"/>
          <w:szCs w:val="24"/>
        </w:rPr>
      </w:pPr>
      <w:r w:rsidRPr="001477DB">
        <w:rPr>
          <w:rFonts w:cs="Arial"/>
          <w:sz w:val="24"/>
          <w:szCs w:val="24"/>
        </w:rPr>
        <w:t>Dates and times of hire</w:t>
      </w:r>
    </w:p>
    <w:p w14:paraId="05C74FA1" w14:textId="77777777" w:rsidR="00D92DDE" w:rsidRPr="00647CCB" w:rsidRDefault="00D92DDE" w:rsidP="00D92DDE">
      <w:pPr>
        <w:pStyle w:val="ListParagraph"/>
        <w:ind w:left="1080"/>
        <w:jc w:val="both"/>
        <w:rPr>
          <w:rFonts w:cs="Arial"/>
          <w:sz w:val="24"/>
          <w:szCs w:val="24"/>
        </w:rPr>
      </w:pPr>
    </w:p>
    <w:p w14:paraId="4A4687DD" w14:textId="34C7EDE1" w:rsidR="00910715" w:rsidRPr="00647CCB" w:rsidRDefault="00910715" w:rsidP="0040606E">
      <w:pPr>
        <w:pStyle w:val="ListParagraph"/>
        <w:numPr>
          <w:ilvl w:val="0"/>
          <w:numId w:val="4"/>
        </w:numPr>
        <w:ind w:left="357" w:hanging="357"/>
        <w:jc w:val="both"/>
        <w:rPr>
          <w:rFonts w:cs="Arial"/>
          <w:b/>
          <w:sz w:val="24"/>
          <w:szCs w:val="24"/>
        </w:rPr>
      </w:pPr>
      <w:r w:rsidRPr="00647CCB">
        <w:rPr>
          <w:rFonts w:cs="Arial"/>
          <w:b/>
          <w:sz w:val="24"/>
          <w:szCs w:val="24"/>
        </w:rPr>
        <w:t>The length of time access will be granted</w:t>
      </w:r>
      <w:r w:rsidR="00FC4320">
        <w:rPr>
          <w:rFonts w:cs="Arial"/>
          <w:b/>
          <w:sz w:val="24"/>
          <w:szCs w:val="24"/>
        </w:rPr>
        <w:t>.</w:t>
      </w:r>
    </w:p>
    <w:p w14:paraId="30855CA6" w14:textId="51681A7D" w:rsidR="00656526" w:rsidRDefault="00656526" w:rsidP="00656526">
      <w:pPr>
        <w:jc w:val="both"/>
        <w:rPr>
          <w:rFonts w:cs="Arial"/>
          <w:sz w:val="24"/>
          <w:szCs w:val="24"/>
        </w:rPr>
      </w:pPr>
      <w:r>
        <w:rPr>
          <w:rFonts w:cs="Arial"/>
          <w:sz w:val="24"/>
          <w:szCs w:val="24"/>
        </w:rPr>
        <w:t>Th</w:t>
      </w:r>
      <w:r w:rsidR="00896C92" w:rsidRPr="00656526">
        <w:rPr>
          <w:rFonts w:cs="Arial"/>
          <w:sz w:val="24"/>
          <w:szCs w:val="24"/>
        </w:rPr>
        <w:t>e licence to run a F</w:t>
      </w:r>
      <w:r w:rsidR="00DD05E5" w:rsidRPr="00656526">
        <w:rPr>
          <w:rFonts w:cs="Arial"/>
          <w:sz w:val="24"/>
          <w:szCs w:val="24"/>
        </w:rPr>
        <w:t>orest School</w:t>
      </w:r>
      <w:r w:rsidRPr="00656526">
        <w:rPr>
          <w:rFonts w:cs="Arial"/>
          <w:sz w:val="24"/>
          <w:szCs w:val="24"/>
        </w:rPr>
        <w:t xml:space="preserve"> will be granted yearly</w:t>
      </w:r>
      <w:r w:rsidR="00896C92" w:rsidRPr="00656526">
        <w:rPr>
          <w:rFonts w:cs="Arial"/>
          <w:sz w:val="24"/>
          <w:szCs w:val="24"/>
        </w:rPr>
        <w:t xml:space="preserve">. </w:t>
      </w:r>
      <w:r w:rsidRPr="00656526">
        <w:rPr>
          <w:rFonts w:cs="Arial"/>
          <w:sz w:val="24"/>
          <w:szCs w:val="24"/>
        </w:rPr>
        <w:t>Site inspections will occur termly with a London Borough of Lewisham Officer and the Forest School leader</w:t>
      </w:r>
      <w:r>
        <w:rPr>
          <w:rFonts w:cs="Arial"/>
          <w:sz w:val="24"/>
          <w:szCs w:val="24"/>
        </w:rPr>
        <w:t xml:space="preserve"> </w:t>
      </w:r>
      <w:r w:rsidRPr="00647CCB">
        <w:rPr>
          <w:rFonts w:cs="Arial"/>
          <w:sz w:val="24"/>
          <w:szCs w:val="24"/>
        </w:rPr>
        <w:t>to assess the level of impact the sessions have had on the site and to ensure that</w:t>
      </w:r>
      <w:r>
        <w:rPr>
          <w:rFonts w:cs="Arial"/>
          <w:sz w:val="24"/>
          <w:szCs w:val="24"/>
        </w:rPr>
        <w:t xml:space="preserve"> the licence has been followed. </w:t>
      </w:r>
      <w:r w:rsidRPr="00656526">
        <w:rPr>
          <w:rFonts w:cs="Arial"/>
          <w:sz w:val="24"/>
          <w:szCs w:val="24"/>
        </w:rPr>
        <w:t xml:space="preserve">(See also </w:t>
      </w:r>
      <w:r w:rsidR="0040606E">
        <w:rPr>
          <w:rFonts w:cs="Arial"/>
          <w:sz w:val="24"/>
          <w:szCs w:val="24"/>
        </w:rPr>
        <w:t xml:space="preserve">section </w:t>
      </w:r>
      <w:r w:rsidRPr="00656526">
        <w:rPr>
          <w:rFonts w:cs="Arial"/>
          <w:sz w:val="24"/>
          <w:szCs w:val="24"/>
        </w:rPr>
        <w:t>10</w:t>
      </w:r>
      <w:r w:rsidR="0040606E">
        <w:rPr>
          <w:rFonts w:cs="Arial"/>
          <w:sz w:val="24"/>
          <w:szCs w:val="24"/>
        </w:rPr>
        <w:t>.</w:t>
      </w:r>
      <w:r w:rsidRPr="00656526">
        <w:rPr>
          <w:rFonts w:cs="Arial"/>
          <w:sz w:val="24"/>
          <w:szCs w:val="24"/>
        </w:rPr>
        <w:t xml:space="preserve"> </w:t>
      </w:r>
      <w:r w:rsidRPr="0040606E">
        <w:rPr>
          <w:rFonts w:cs="Arial"/>
          <w:i/>
          <w:sz w:val="24"/>
          <w:szCs w:val="24"/>
        </w:rPr>
        <w:t>Breaching of this policy/code of conduct</w:t>
      </w:r>
      <w:r w:rsidRPr="00656526">
        <w:rPr>
          <w:rFonts w:cs="Arial"/>
          <w:sz w:val="24"/>
          <w:szCs w:val="24"/>
        </w:rPr>
        <w:t>).</w:t>
      </w:r>
    </w:p>
    <w:p w14:paraId="696ED67E" w14:textId="77777777" w:rsidR="00910715" w:rsidRDefault="00910715" w:rsidP="0040606E">
      <w:pPr>
        <w:pStyle w:val="ListParagraph"/>
        <w:numPr>
          <w:ilvl w:val="0"/>
          <w:numId w:val="4"/>
        </w:numPr>
        <w:spacing w:before="240"/>
        <w:ind w:left="357" w:hanging="357"/>
        <w:jc w:val="both"/>
        <w:rPr>
          <w:rFonts w:cs="Arial"/>
          <w:b/>
          <w:sz w:val="24"/>
          <w:szCs w:val="24"/>
        </w:rPr>
      </w:pPr>
      <w:r w:rsidRPr="00647CCB">
        <w:rPr>
          <w:rFonts w:cs="Arial"/>
          <w:b/>
          <w:sz w:val="24"/>
          <w:szCs w:val="24"/>
        </w:rPr>
        <w:t>The review period for access</w:t>
      </w:r>
    </w:p>
    <w:p w14:paraId="02948F01" w14:textId="527A279E" w:rsidR="0040606E" w:rsidRPr="0040606E" w:rsidRDefault="0040606E" w:rsidP="0040606E">
      <w:pPr>
        <w:spacing w:before="240"/>
        <w:jc w:val="both"/>
        <w:rPr>
          <w:rFonts w:cs="Arial"/>
          <w:sz w:val="24"/>
          <w:szCs w:val="24"/>
        </w:rPr>
      </w:pPr>
      <w:r w:rsidRPr="0040606E">
        <w:rPr>
          <w:rFonts w:cs="Arial"/>
          <w:sz w:val="24"/>
          <w:szCs w:val="24"/>
        </w:rPr>
        <w:t>The review period for access will be yearly. It should be noted that the re-granting of the Forest School licence is not guaranteed. There is a high demand for our sites to run Forest Schools and Schools/Nurseries should not assume the site is available for their use in perpetuity.</w:t>
      </w:r>
    </w:p>
    <w:p w14:paraId="71AAE85E" w14:textId="3F37CBD7" w:rsidR="009A71C1" w:rsidRPr="009A71C1" w:rsidRDefault="009A71C1" w:rsidP="009A71C1">
      <w:pPr>
        <w:pStyle w:val="ListParagraph"/>
        <w:numPr>
          <w:ilvl w:val="0"/>
          <w:numId w:val="4"/>
        </w:numPr>
        <w:jc w:val="both"/>
        <w:rPr>
          <w:rFonts w:cs="Arial"/>
          <w:b/>
          <w:sz w:val="24"/>
          <w:szCs w:val="24"/>
        </w:rPr>
      </w:pPr>
      <w:r w:rsidRPr="009A71C1">
        <w:rPr>
          <w:rFonts w:cs="Arial"/>
          <w:b/>
          <w:sz w:val="24"/>
          <w:szCs w:val="24"/>
        </w:rPr>
        <w:t xml:space="preserve">Breaching of </w:t>
      </w:r>
      <w:r w:rsidR="004F47A9">
        <w:rPr>
          <w:rFonts w:cs="Arial"/>
          <w:b/>
          <w:sz w:val="24"/>
          <w:szCs w:val="24"/>
        </w:rPr>
        <w:t>this policy</w:t>
      </w:r>
      <w:r w:rsidRPr="009A71C1">
        <w:rPr>
          <w:rFonts w:cs="Arial"/>
          <w:b/>
          <w:sz w:val="24"/>
          <w:szCs w:val="24"/>
        </w:rPr>
        <w:t>/code of conduct</w:t>
      </w:r>
    </w:p>
    <w:p w14:paraId="44A1537C" w14:textId="5AC2724C" w:rsidR="009A71C1" w:rsidRDefault="009A71C1" w:rsidP="00BE44BA">
      <w:pPr>
        <w:autoSpaceDE w:val="0"/>
        <w:autoSpaceDN w:val="0"/>
        <w:adjustRightInd w:val="0"/>
        <w:spacing w:after="0" w:line="240" w:lineRule="auto"/>
        <w:jc w:val="both"/>
        <w:rPr>
          <w:rFonts w:cs="Arial"/>
          <w:sz w:val="24"/>
        </w:rPr>
      </w:pPr>
      <w:r w:rsidRPr="009A71C1">
        <w:rPr>
          <w:rFonts w:cs="Arial"/>
          <w:sz w:val="24"/>
        </w:rPr>
        <w:lastRenderedPageBreak/>
        <w:t>Please note that if we become aware that these considerations have not been met, we reserve the right not to renew the licence at the next review or to terminate the licence with 4 weeks written not</w:t>
      </w:r>
      <w:r w:rsidR="00BE44BA">
        <w:rPr>
          <w:rFonts w:cs="Arial"/>
          <w:sz w:val="24"/>
        </w:rPr>
        <w:t xml:space="preserve">ice. </w:t>
      </w:r>
      <w:r w:rsidRPr="009A71C1">
        <w:rPr>
          <w:rFonts w:cs="Arial"/>
          <w:sz w:val="24"/>
        </w:rPr>
        <w:t xml:space="preserve"> If there has been a serious breach, then the London Borough of Lewisham reserve the right to revoke the licence at any time </w:t>
      </w:r>
      <w:r w:rsidR="00B937FA">
        <w:rPr>
          <w:rFonts w:cs="Arial"/>
          <w:sz w:val="24"/>
        </w:rPr>
        <w:t xml:space="preserve">with immediate effect. </w:t>
      </w:r>
    </w:p>
    <w:p w14:paraId="48D17E64" w14:textId="77777777" w:rsidR="00E648BC" w:rsidRDefault="00E648BC" w:rsidP="00BE44BA">
      <w:pPr>
        <w:autoSpaceDE w:val="0"/>
        <w:autoSpaceDN w:val="0"/>
        <w:adjustRightInd w:val="0"/>
        <w:spacing w:after="0" w:line="240" w:lineRule="auto"/>
        <w:jc w:val="both"/>
        <w:rPr>
          <w:rFonts w:cs="Arial"/>
          <w:sz w:val="24"/>
        </w:rPr>
      </w:pPr>
    </w:p>
    <w:p w14:paraId="3200E713" w14:textId="3C6474DD" w:rsidR="00E648BC" w:rsidRPr="00855275" w:rsidRDefault="00E648BC" w:rsidP="00E648BC">
      <w:pPr>
        <w:pStyle w:val="Default"/>
        <w:numPr>
          <w:ilvl w:val="0"/>
          <w:numId w:val="4"/>
        </w:numPr>
        <w:spacing w:after="240"/>
        <w:rPr>
          <w:rFonts w:asciiTheme="minorHAnsi" w:hAnsiTheme="minorHAnsi"/>
          <w:color w:val="auto"/>
        </w:rPr>
      </w:pPr>
      <w:r>
        <w:rPr>
          <w:rFonts w:asciiTheme="minorHAnsi" w:hAnsiTheme="minorHAnsi"/>
          <w:color w:val="auto"/>
        </w:rPr>
        <w:t xml:space="preserve">If </w:t>
      </w:r>
      <w:r>
        <w:rPr>
          <w:rFonts w:asciiTheme="minorHAnsi" w:hAnsiTheme="minorHAnsi"/>
          <w:b/>
          <w:color w:val="auto"/>
        </w:rPr>
        <w:t>the Learning Provider(s)</w:t>
      </w:r>
      <w:r>
        <w:rPr>
          <w:rFonts w:asciiTheme="minorHAnsi" w:hAnsiTheme="minorHAnsi"/>
          <w:color w:val="auto"/>
        </w:rPr>
        <w:t xml:space="preserve"> decide that they wish to terminate the agreement before the end of the licence, they shall write to London Borough of Lewisham giving </w:t>
      </w:r>
      <w:r w:rsidR="00B8496F">
        <w:rPr>
          <w:rFonts w:asciiTheme="minorHAnsi" w:hAnsiTheme="minorHAnsi"/>
          <w:color w:val="auto"/>
        </w:rPr>
        <w:t>a terms</w:t>
      </w:r>
      <w:r>
        <w:rPr>
          <w:rFonts w:asciiTheme="minorHAnsi" w:hAnsiTheme="minorHAnsi"/>
          <w:color w:val="auto"/>
        </w:rPr>
        <w:t xml:space="preserve"> notice of their intention to do so.</w:t>
      </w:r>
    </w:p>
    <w:p w14:paraId="6683D6C0" w14:textId="67A91663" w:rsidR="006F46CB" w:rsidRPr="006F46CB" w:rsidRDefault="006F46CB" w:rsidP="006F46CB">
      <w:pPr>
        <w:pStyle w:val="ListParagraph"/>
        <w:numPr>
          <w:ilvl w:val="0"/>
          <w:numId w:val="4"/>
        </w:numPr>
        <w:autoSpaceDE w:val="0"/>
        <w:autoSpaceDN w:val="0"/>
        <w:adjustRightInd w:val="0"/>
        <w:spacing w:after="0" w:line="240" w:lineRule="auto"/>
        <w:jc w:val="both"/>
        <w:rPr>
          <w:rFonts w:cs="Arial"/>
          <w:sz w:val="24"/>
          <w:szCs w:val="24"/>
        </w:rPr>
      </w:pPr>
      <w:r w:rsidRPr="006F46CB">
        <w:rPr>
          <w:rFonts w:cs="TT188t00"/>
          <w:b/>
          <w:sz w:val="24"/>
          <w:szCs w:val="24"/>
        </w:rPr>
        <w:t xml:space="preserve">Lewisham </w:t>
      </w:r>
      <w:r>
        <w:rPr>
          <w:rFonts w:cs="TT188t00"/>
          <w:b/>
          <w:sz w:val="24"/>
          <w:szCs w:val="24"/>
        </w:rPr>
        <w:t xml:space="preserve">Council </w:t>
      </w:r>
      <w:r w:rsidRPr="006F46CB">
        <w:rPr>
          <w:rFonts w:cs="TT188t00"/>
          <w:b/>
          <w:sz w:val="24"/>
          <w:szCs w:val="24"/>
        </w:rPr>
        <w:t>Access during</w:t>
      </w:r>
      <w:r w:rsidRPr="006F46CB">
        <w:rPr>
          <w:rFonts w:cs="Arial"/>
          <w:sz w:val="24"/>
          <w:szCs w:val="24"/>
        </w:rPr>
        <w:t xml:space="preserve"> </w:t>
      </w:r>
      <w:r>
        <w:rPr>
          <w:rFonts w:cs="Arial"/>
          <w:b/>
          <w:sz w:val="24"/>
          <w:szCs w:val="24"/>
        </w:rPr>
        <w:t>booked</w:t>
      </w:r>
      <w:r w:rsidRPr="006F46CB">
        <w:rPr>
          <w:rFonts w:cs="Arial"/>
          <w:b/>
          <w:sz w:val="24"/>
          <w:szCs w:val="24"/>
        </w:rPr>
        <w:t xml:space="preserve"> sessions</w:t>
      </w:r>
    </w:p>
    <w:p w14:paraId="32348057" w14:textId="77777777" w:rsidR="006F46CB" w:rsidRDefault="006F46CB" w:rsidP="006F46CB">
      <w:pPr>
        <w:autoSpaceDE w:val="0"/>
        <w:autoSpaceDN w:val="0"/>
        <w:adjustRightInd w:val="0"/>
        <w:spacing w:after="0" w:line="240" w:lineRule="auto"/>
        <w:jc w:val="both"/>
        <w:rPr>
          <w:rFonts w:cs="Arial"/>
          <w:sz w:val="24"/>
          <w:szCs w:val="24"/>
        </w:rPr>
      </w:pPr>
    </w:p>
    <w:p w14:paraId="7C0CA744" w14:textId="11B7CFAF" w:rsidR="009A71C1" w:rsidRDefault="006F46CB" w:rsidP="006F46CB">
      <w:pPr>
        <w:autoSpaceDE w:val="0"/>
        <w:autoSpaceDN w:val="0"/>
        <w:adjustRightInd w:val="0"/>
        <w:spacing w:after="0" w:line="240" w:lineRule="auto"/>
        <w:jc w:val="both"/>
        <w:rPr>
          <w:rFonts w:cs="Arial"/>
          <w:sz w:val="24"/>
          <w:szCs w:val="24"/>
        </w:rPr>
      </w:pPr>
      <w:r>
        <w:rPr>
          <w:rFonts w:cs="Arial"/>
          <w:sz w:val="24"/>
          <w:szCs w:val="24"/>
        </w:rPr>
        <w:t xml:space="preserve">Lewisham Council will to everything they can to ensure that any maintenance work is carried out when there is nobody on site. There will however, be occasions where this is not possible, such as an emergency with the boiler and other health and safety issues. Lewisham Council will inform the user if this is the case so that alternative arrangements can be made if necessary. </w:t>
      </w:r>
    </w:p>
    <w:p w14:paraId="53A72BE3" w14:textId="4F4B8FF6" w:rsidR="003D7434" w:rsidRDefault="003D7434" w:rsidP="006F46CB">
      <w:pPr>
        <w:autoSpaceDE w:val="0"/>
        <w:autoSpaceDN w:val="0"/>
        <w:adjustRightInd w:val="0"/>
        <w:spacing w:after="0" w:line="240" w:lineRule="auto"/>
        <w:jc w:val="both"/>
        <w:rPr>
          <w:rFonts w:cs="Arial"/>
          <w:sz w:val="24"/>
          <w:szCs w:val="24"/>
        </w:rPr>
      </w:pPr>
    </w:p>
    <w:p w14:paraId="20DEAACF" w14:textId="528A5DB7" w:rsidR="003D7434" w:rsidRPr="00F7337E" w:rsidRDefault="003D7434" w:rsidP="003D7434">
      <w:pPr>
        <w:pStyle w:val="ListParagraph"/>
        <w:numPr>
          <w:ilvl w:val="0"/>
          <w:numId w:val="4"/>
        </w:numPr>
        <w:autoSpaceDE w:val="0"/>
        <w:autoSpaceDN w:val="0"/>
        <w:adjustRightInd w:val="0"/>
        <w:spacing w:after="0" w:line="240" w:lineRule="auto"/>
        <w:jc w:val="both"/>
        <w:rPr>
          <w:rFonts w:cs="Arial"/>
          <w:b/>
          <w:bCs/>
          <w:sz w:val="24"/>
          <w:szCs w:val="24"/>
        </w:rPr>
      </w:pPr>
      <w:r w:rsidRPr="00F7337E">
        <w:rPr>
          <w:rFonts w:cs="Arial"/>
          <w:b/>
          <w:bCs/>
          <w:sz w:val="24"/>
          <w:szCs w:val="24"/>
        </w:rPr>
        <w:t>Cancellations and Refunds</w:t>
      </w:r>
    </w:p>
    <w:p w14:paraId="213A1757" w14:textId="563777C7" w:rsidR="003D7434" w:rsidRPr="00F7337E" w:rsidRDefault="003D7434" w:rsidP="003D7434">
      <w:pPr>
        <w:autoSpaceDE w:val="0"/>
        <w:autoSpaceDN w:val="0"/>
        <w:adjustRightInd w:val="0"/>
        <w:spacing w:after="0" w:line="240" w:lineRule="auto"/>
        <w:jc w:val="both"/>
        <w:rPr>
          <w:rFonts w:cs="Arial"/>
          <w:sz w:val="24"/>
          <w:szCs w:val="24"/>
        </w:rPr>
      </w:pPr>
    </w:p>
    <w:p w14:paraId="40D1A35D" w14:textId="21800038" w:rsidR="003D7434" w:rsidRDefault="003D7434" w:rsidP="003D7434">
      <w:pPr>
        <w:spacing w:after="0" w:line="240" w:lineRule="auto"/>
        <w:rPr>
          <w:bCs/>
          <w:sz w:val="24"/>
          <w:szCs w:val="28"/>
        </w:rPr>
      </w:pPr>
      <w:bookmarkStart w:id="0" w:name="_Hlk124247796"/>
      <w:r w:rsidRPr="00F7337E">
        <w:rPr>
          <w:bCs/>
          <w:sz w:val="24"/>
          <w:szCs w:val="28"/>
        </w:rPr>
        <w:t xml:space="preserve">The Learning Provider is required to notify the Council of any cancellations as soon as possible stating the reason. You may cancel up to two weeks before the scheduled event and receive a full refund in case the cancellation is due to events out of the Learning Provider's control (e.g. weather, site health and safety issue). If cancellation is received after the two-week time period or if the session is cancelled for any other reason </w:t>
      </w:r>
      <w:r w:rsidR="00A86EC9" w:rsidRPr="00F7337E">
        <w:rPr>
          <w:bCs/>
          <w:sz w:val="24"/>
          <w:szCs w:val="28"/>
        </w:rPr>
        <w:t xml:space="preserve">including, but not limited to </w:t>
      </w:r>
      <w:r w:rsidRPr="00F7337E">
        <w:rPr>
          <w:bCs/>
          <w:sz w:val="24"/>
          <w:szCs w:val="28"/>
        </w:rPr>
        <w:t>staff shortage, low attendance, no refund will be issued. The refund will be issued in the form of a discount in the following quarter</w:t>
      </w:r>
      <w:r w:rsidR="00A86EC9" w:rsidRPr="00F7337E">
        <w:rPr>
          <w:bCs/>
          <w:sz w:val="24"/>
          <w:szCs w:val="28"/>
        </w:rPr>
        <w:t>’</w:t>
      </w:r>
      <w:r w:rsidRPr="00F7337E">
        <w:rPr>
          <w:bCs/>
          <w:sz w:val="24"/>
          <w:szCs w:val="28"/>
        </w:rPr>
        <w:t>s invoice.</w:t>
      </w:r>
    </w:p>
    <w:p w14:paraId="46952BFA" w14:textId="46E48D67" w:rsidR="00F7337E" w:rsidRPr="00FE18FE" w:rsidRDefault="00F7337E" w:rsidP="003D7434">
      <w:pPr>
        <w:spacing w:after="0" w:line="240" w:lineRule="auto"/>
        <w:rPr>
          <w:bCs/>
          <w:color w:val="000000" w:themeColor="text1"/>
          <w:sz w:val="24"/>
          <w:szCs w:val="28"/>
        </w:rPr>
      </w:pPr>
    </w:p>
    <w:p w14:paraId="49118840" w14:textId="28D74F1B" w:rsidR="00F7337E" w:rsidRPr="00FE18FE" w:rsidRDefault="00F7337E" w:rsidP="00F7337E">
      <w:pPr>
        <w:pStyle w:val="ListParagraph"/>
        <w:numPr>
          <w:ilvl w:val="0"/>
          <w:numId w:val="4"/>
        </w:numPr>
        <w:spacing w:after="0" w:line="240" w:lineRule="auto"/>
        <w:rPr>
          <w:bCs/>
          <w:color w:val="000000" w:themeColor="text1"/>
          <w:sz w:val="24"/>
          <w:szCs w:val="28"/>
        </w:rPr>
      </w:pPr>
      <w:r w:rsidRPr="00FE18FE">
        <w:rPr>
          <w:b/>
          <w:color w:val="000000" w:themeColor="text1"/>
          <w:sz w:val="24"/>
          <w:szCs w:val="28"/>
        </w:rPr>
        <w:t>Providing the dates and times of hire</w:t>
      </w:r>
    </w:p>
    <w:p w14:paraId="67028B9C" w14:textId="27427316" w:rsidR="00F7337E" w:rsidRPr="00FE18FE" w:rsidRDefault="00F7337E" w:rsidP="00F7337E">
      <w:pPr>
        <w:spacing w:after="0" w:line="240" w:lineRule="auto"/>
        <w:rPr>
          <w:bCs/>
          <w:color w:val="000000" w:themeColor="text1"/>
          <w:sz w:val="24"/>
          <w:szCs w:val="28"/>
        </w:rPr>
      </w:pPr>
    </w:p>
    <w:p w14:paraId="3B45D9BA" w14:textId="5E7B4BC4" w:rsidR="00F7337E" w:rsidRDefault="00F7337E" w:rsidP="00F7337E">
      <w:pPr>
        <w:spacing w:after="0" w:line="240" w:lineRule="auto"/>
        <w:rPr>
          <w:bCs/>
          <w:color w:val="000000" w:themeColor="text1"/>
          <w:sz w:val="24"/>
          <w:szCs w:val="28"/>
        </w:rPr>
      </w:pPr>
      <w:r w:rsidRPr="00FE18FE">
        <w:rPr>
          <w:bCs/>
          <w:color w:val="000000" w:themeColor="text1"/>
          <w:sz w:val="24"/>
          <w:szCs w:val="28"/>
        </w:rPr>
        <w:t>The Council will request the dates on which the Learning Provider(s) wish to hire the site on a quarterly basis. This is to ensure that the Learning Provider(s) is invoiced correctly (where applicable) and to ensure the site is not hired out to another group. Please note failure to provide these dates in a timely manner may result in the padlock code being changed and the relevant Learning Provider(s) will not have access to the site until the dates have been submitted.</w:t>
      </w:r>
    </w:p>
    <w:p w14:paraId="119A44CA" w14:textId="77777777" w:rsidR="00FE18FE" w:rsidRDefault="00FE18FE" w:rsidP="00F7337E">
      <w:pPr>
        <w:spacing w:after="0" w:line="240" w:lineRule="auto"/>
        <w:rPr>
          <w:bCs/>
          <w:color w:val="000000" w:themeColor="text1"/>
          <w:sz w:val="24"/>
          <w:szCs w:val="28"/>
        </w:rPr>
      </w:pPr>
    </w:p>
    <w:p w14:paraId="7F07B6C1" w14:textId="3B2A102B" w:rsidR="00FE18FE" w:rsidRPr="00FE18FE" w:rsidRDefault="00FE18FE" w:rsidP="00FE18FE">
      <w:pPr>
        <w:pStyle w:val="ListParagraph"/>
        <w:numPr>
          <w:ilvl w:val="0"/>
          <w:numId w:val="4"/>
        </w:numPr>
        <w:spacing w:after="0" w:line="240" w:lineRule="auto"/>
        <w:rPr>
          <w:b/>
          <w:color w:val="FF0000"/>
          <w:sz w:val="24"/>
          <w:szCs w:val="28"/>
        </w:rPr>
      </w:pPr>
      <w:r w:rsidRPr="00FE18FE">
        <w:rPr>
          <w:b/>
          <w:color w:val="FF0000"/>
          <w:sz w:val="24"/>
          <w:szCs w:val="28"/>
        </w:rPr>
        <w:t>Ropes and swings in trees</w:t>
      </w:r>
    </w:p>
    <w:p w14:paraId="67A59B2D" w14:textId="77777777" w:rsidR="00FE18FE" w:rsidRPr="00FE18FE" w:rsidRDefault="00FE18FE" w:rsidP="00F7337E">
      <w:pPr>
        <w:spacing w:after="0" w:line="240" w:lineRule="auto"/>
        <w:rPr>
          <w:bCs/>
          <w:color w:val="FF0000"/>
          <w:sz w:val="24"/>
          <w:szCs w:val="28"/>
        </w:rPr>
      </w:pPr>
    </w:p>
    <w:p w14:paraId="4CA0F1F7" w14:textId="7E9D6464" w:rsidR="00FE18FE" w:rsidRPr="00FE18FE" w:rsidRDefault="00FE18FE" w:rsidP="00F7337E">
      <w:pPr>
        <w:spacing w:after="0" w:line="240" w:lineRule="auto"/>
        <w:rPr>
          <w:bCs/>
          <w:color w:val="FF0000"/>
          <w:sz w:val="24"/>
          <w:szCs w:val="28"/>
        </w:rPr>
      </w:pPr>
      <w:r w:rsidRPr="00FE18FE">
        <w:rPr>
          <w:bCs/>
          <w:color w:val="FF0000"/>
          <w:sz w:val="24"/>
          <w:szCs w:val="28"/>
        </w:rPr>
        <w:t>For safety reasons, we kindly ask that groups refrain from attaching ropes, swings, or any other equipment to climb trees. While trees may seem sturdy, attaching such items can put undue stress on the branches, potentially causing them to snap and leading to serious injury.</w:t>
      </w:r>
    </w:p>
    <w:bookmarkEnd w:id="0"/>
    <w:p w14:paraId="28FB03E8" w14:textId="77777777" w:rsidR="003D7434" w:rsidRPr="003D7434" w:rsidRDefault="003D7434" w:rsidP="003D7434">
      <w:pPr>
        <w:autoSpaceDE w:val="0"/>
        <w:autoSpaceDN w:val="0"/>
        <w:adjustRightInd w:val="0"/>
        <w:spacing w:after="0" w:line="240" w:lineRule="auto"/>
        <w:jc w:val="both"/>
        <w:rPr>
          <w:rFonts w:cs="Arial"/>
          <w:sz w:val="24"/>
          <w:szCs w:val="24"/>
        </w:rPr>
      </w:pPr>
    </w:p>
    <w:p w14:paraId="398BC9E4" w14:textId="77777777" w:rsidR="00521CAF" w:rsidRPr="00521CAF" w:rsidRDefault="00521CAF" w:rsidP="00521CAF">
      <w:pPr>
        <w:spacing w:after="0" w:line="240" w:lineRule="auto"/>
        <w:rPr>
          <w:rFonts w:cs="Arial"/>
          <w:b/>
          <w:sz w:val="24"/>
        </w:rPr>
      </w:pPr>
      <w:r w:rsidRPr="00521CAF">
        <w:rPr>
          <w:rFonts w:cs="Arial"/>
          <w:b/>
          <w:sz w:val="24"/>
        </w:rPr>
        <w:t>Contact</w:t>
      </w:r>
    </w:p>
    <w:p w14:paraId="42CCEFD1" w14:textId="77777777" w:rsidR="00521CAF" w:rsidRDefault="00521CAF" w:rsidP="00521CAF">
      <w:pPr>
        <w:spacing w:after="0" w:line="240" w:lineRule="auto"/>
        <w:rPr>
          <w:rFonts w:ascii="Arial" w:hAnsi="Arial" w:cs="Arial"/>
        </w:rPr>
      </w:pPr>
    </w:p>
    <w:p w14:paraId="4B190369" w14:textId="77777777" w:rsidR="00521CAF" w:rsidRPr="0080455D" w:rsidRDefault="00521CAF" w:rsidP="00521CAF">
      <w:pPr>
        <w:spacing w:after="0" w:line="240" w:lineRule="auto"/>
        <w:jc w:val="both"/>
        <w:rPr>
          <w:rFonts w:cs="Arial"/>
          <w:sz w:val="24"/>
        </w:rPr>
      </w:pPr>
      <w:r w:rsidRPr="0080455D">
        <w:rPr>
          <w:rFonts w:cs="Arial"/>
          <w:sz w:val="24"/>
        </w:rPr>
        <w:t>For more information or to enquire about using Lewisham’s Nature Reserves for Forest School or other organised educational/environmental activities, including guided or supervised walks/talks and volunteering sessions, please contact using the details provided below.</w:t>
      </w:r>
    </w:p>
    <w:p w14:paraId="5DD4EDFC" w14:textId="77777777" w:rsidR="00521CAF" w:rsidRPr="00B21666" w:rsidRDefault="00521CAF" w:rsidP="00521CAF">
      <w:pPr>
        <w:spacing w:after="0" w:line="240" w:lineRule="auto"/>
        <w:rPr>
          <w:rFonts w:ascii="Arial" w:eastAsiaTheme="minorEastAsia" w:hAnsi="Arial" w:cs="Arial"/>
          <w:b/>
          <w:noProof/>
        </w:rPr>
      </w:pPr>
    </w:p>
    <w:p w14:paraId="4CBAC200" w14:textId="77777777" w:rsidR="002804B0" w:rsidRPr="006F28BB" w:rsidRDefault="00521CAF" w:rsidP="00521CAF">
      <w:pPr>
        <w:spacing w:after="0" w:line="240" w:lineRule="auto"/>
        <w:rPr>
          <w:rFonts w:eastAsiaTheme="minorEastAsia" w:cs="Arial"/>
          <w:noProof/>
          <w:sz w:val="24"/>
          <w:szCs w:val="24"/>
        </w:rPr>
      </w:pPr>
      <w:r w:rsidRPr="006F28BB">
        <w:rPr>
          <w:rFonts w:eastAsiaTheme="minorEastAsia" w:cs="Arial"/>
          <w:b/>
          <w:noProof/>
          <w:sz w:val="24"/>
          <w:szCs w:val="24"/>
        </w:rPr>
        <w:t>Telephone:</w:t>
      </w:r>
      <w:r w:rsidRPr="006F28BB">
        <w:rPr>
          <w:rFonts w:eastAsiaTheme="minorEastAsia" w:cs="Arial"/>
          <w:b/>
          <w:noProof/>
          <w:sz w:val="24"/>
          <w:szCs w:val="24"/>
        </w:rPr>
        <w:tab/>
      </w:r>
      <w:r w:rsidR="002804B0" w:rsidRPr="006F28BB">
        <w:rPr>
          <w:rFonts w:eastAsiaTheme="minorEastAsia" w:cs="Arial"/>
          <w:noProof/>
          <w:sz w:val="24"/>
          <w:szCs w:val="24"/>
        </w:rPr>
        <w:t>020 8314 2119</w:t>
      </w:r>
    </w:p>
    <w:p w14:paraId="33B15198" w14:textId="592E8C9D" w:rsidR="002804B0" w:rsidRPr="006F28BB" w:rsidRDefault="00521CAF" w:rsidP="00521CAF">
      <w:pPr>
        <w:spacing w:after="0" w:line="240" w:lineRule="auto"/>
        <w:rPr>
          <w:sz w:val="24"/>
          <w:szCs w:val="24"/>
        </w:rPr>
      </w:pPr>
      <w:r w:rsidRPr="006F28BB">
        <w:rPr>
          <w:rFonts w:eastAsiaTheme="minorEastAsia" w:cs="Arial"/>
          <w:b/>
          <w:noProof/>
          <w:sz w:val="24"/>
          <w:szCs w:val="24"/>
        </w:rPr>
        <w:t xml:space="preserve">Email: </w:t>
      </w:r>
      <w:r w:rsidRPr="006F28BB">
        <w:rPr>
          <w:rFonts w:eastAsiaTheme="minorEastAsia" w:cs="Arial"/>
          <w:b/>
          <w:noProof/>
          <w:sz w:val="24"/>
          <w:szCs w:val="24"/>
        </w:rPr>
        <w:tab/>
      </w:r>
      <w:r w:rsidR="006F28BB">
        <w:rPr>
          <w:rFonts w:eastAsiaTheme="minorEastAsia" w:cs="Arial"/>
          <w:b/>
          <w:noProof/>
          <w:sz w:val="24"/>
          <w:szCs w:val="24"/>
        </w:rPr>
        <w:tab/>
      </w:r>
      <w:hyperlink r:id="rId10" w:history="1">
        <w:r w:rsidR="002804B0" w:rsidRPr="006F28BB">
          <w:rPr>
            <w:rStyle w:val="Hyperlink"/>
            <w:rFonts w:eastAsiaTheme="minorEastAsia" w:cs="Arial"/>
            <w:noProof/>
            <w:sz w:val="24"/>
            <w:szCs w:val="24"/>
          </w:rPr>
          <w:t>jessica.kyle@lewisham.gov.uk</w:t>
        </w:r>
      </w:hyperlink>
      <w:r w:rsidR="002804B0" w:rsidRPr="006F28BB">
        <w:rPr>
          <w:rFonts w:eastAsiaTheme="minorEastAsia" w:cs="Arial"/>
          <w:b/>
          <w:noProof/>
          <w:sz w:val="24"/>
          <w:szCs w:val="24"/>
        </w:rPr>
        <w:t xml:space="preserve"> </w:t>
      </w:r>
    </w:p>
    <w:p w14:paraId="439754D6" w14:textId="33D4D8FD" w:rsidR="001F7DCD" w:rsidRPr="00647CCB" w:rsidRDefault="00521CAF" w:rsidP="00FE18FE">
      <w:pPr>
        <w:spacing w:after="0" w:line="240" w:lineRule="auto"/>
        <w:rPr>
          <w:rFonts w:cs="Arial"/>
          <w:sz w:val="24"/>
          <w:szCs w:val="24"/>
        </w:rPr>
      </w:pPr>
      <w:r w:rsidRPr="006F28BB">
        <w:rPr>
          <w:rFonts w:eastAsiaTheme="minorEastAsia" w:cs="Arial"/>
          <w:b/>
          <w:noProof/>
          <w:sz w:val="24"/>
          <w:szCs w:val="24"/>
        </w:rPr>
        <w:t xml:space="preserve">Web: </w:t>
      </w:r>
      <w:r w:rsidRPr="006F28BB">
        <w:rPr>
          <w:rFonts w:eastAsiaTheme="minorEastAsia" w:cs="Arial"/>
          <w:b/>
          <w:noProof/>
          <w:sz w:val="24"/>
          <w:szCs w:val="24"/>
        </w:rPr>
        <w:tab/>
      </w:r>
      <w:r w:rsidRPr="006F28BB">
        <w:rPr>
          <w:rFonts w:eastAsiaTheme="minorEastAsia" w:cs="Arial"/>
          <w:b/>
          <w:noProof/>
          <w:sz w:val="24"/>
          <w:szCs w:val="24"/>
        </w:rPr>
        <w:tab/>
      </w:r>
      <w:hyperlink r:id="rId11" w:history="1">
        <w:r w:rsidR="002804B0" w:rsidRPr="006F28BB">
          <w:rPr>
            <w:rStyle w:val="Hyperlink"/>
            <w:rFonts w:eastAsiaTheme="minorEastAsia" w:cs="Arial"/>
            <w:noProof/>
            <w:sz w:val="24"/>
            <w:szCs w:val="24"/>
          </w:rPr>
          <w:t>www.lewisham.gov.uk</w:t>
        </w:r>
      </w:hyperlink>
      <w:r w:rsidR="002804B0" w:rsidRPr="006F28BB">
        <w:rPr>
          <w:rFonts w:eastAsiaTheme="minorEastAsia" w:cs="Arial"/>
          <w:b/>
          <w:noProof/>
          <w:sz w:val="24"/>
          <w:szCs w:val="24"/>
        </w:rPr>
        <w:t xml:space="preserve"> </w:t>
      </w:r>
    </w:p>
    <w:sectPr w:rsidR="001F7DCD" w:rsidRPr="00647CCB" w:rsidSect="009B6A65">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5B4CEF" w14:textId="77777777" w:rsidR="00DB3320" w:rsidRDefault="00DB3320" w:rsidP="00995E8B">
      <w:pPr>
        <w:spacing w:after="0" w:line="240" w:lineRule="auto"/>
      </w:pPr>
      <w:r>
        <w:separator/>
      </w:r>
    </w:p>
  </w:endnote>
  <w:endnote w:type="continuationSeparator" w:id="0">
    <w:p w14:paraId="6AF2666F" w14:textId="77777777" w:rsidR="00DB3320" w:rsidRDefault="00DB3320" w:rsidP="00995E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T188t00">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05B1F" w14:textId="6C6822B8" w:rsidR="008F1D0C" w:rsidRPr="004C42EB" w:rsidRDefault="008F1D0C" w:rsidP="008F1D0C">
    <w:pPr>
      <w:pStyle w:val="Footer"/>
      <w:rPr>
        <w:rFonts w:cstheme="minorHAnsi"/>
        <w:i/>
      </w:rPr>
    </w:pPr>
    <w:r w:rsidRPr="004C42EB">
      <w:rPr>
        <w:rFonts w:cstheme="minorHAnsi"/>
        <w:i/>
      </w:rPr>
      <w:t>Lewisham Council</w:t>
    </w:r>
    <w:r w:rsidR="0069007C">
      <w:rPr>
        <w:rFonts w:cstheme="minorHAnsi"/>
        <w:i/>
      </w:rPr>
      <w:t>’s Nature Reserve Use Policy</w:t>
    </w:r>
    <w:r w:rsidRPr="004C42EB">
      <w:rPr>
        <w:rFonts w:cstheme="minorHAnsi"/>
        <w:i/>
      </w:rPr>
      <w:t xml:space="preserve"> V.</w:t>
    </w:r>
    <w:r w:rsidR="00FE18FE">
      <w:rPr>
        <w:rFonts w:cstheme="minorHAnsi"/>
        <w:i/>
      </w:rPr>
      <w:t>5</w:t>
    </w:r>
    <w:r>
      <w:rPr>
        <w:rFonts w:cstheme="minorHAnsi"/>
        <w:i/>
      </w:rPr>
      <w:t xml:space="preserve">                                              </w:t>
    </w:r>
    <w:r w:rsidR="004130E2">
      <w:rPr>
        <w:rFonts w:cstheme="minorHAnsi"/>
        <w:i/>
      </w:rPr>
      <w:t xml:space="preserve">   Last Reviewed/Updated</w:t>
    </w:r>
    <w:r w:rsidRPr="004C42EB">
      <w:rPr>
        <w:rFonts w:cstheme="minorHAnsi"/>
        <w:i/>
      </w:rPr>
      <w:t xml:space="preserve"> (</w:t>
    </w:r>
    <w:r w:rsidR="00FE18FE">
      <w:rPr>
        <w:rFonts w:cstheme="minorHAnsi"/>
        <w:i/>
      </w:rPr>
      <w:t>March</w:t>
    </w:r>
    <w:r w:rsidR="004130E2">
      <w:rPr>
        <w:rFonts w:cstheme="minorHAnsi"/>
        <w:i/>
      </w:rPr>
      <w:t xml:space="preserve"> 202</w:t>
    </w:r>
    <w:r w:rsidR="00FE18FE">
      <w:rPr>
        <w:rFonts w:cstheme="minorHAnsi"/>
        <w:i/>
      </w:rPr>
      <w:t>5</w:t>
    </w:r>
    <w:r w:rsidRPr="004C42EB">
      <w:rPr>
        <w:rFonts w:cstheme="minorHAnsi"/>
        <w:i/>
      </w:rPr>
      <w:t>)</w:t>
    </w:r>
  </w:p>
  <w:p w14:paraId="61B716CD" w14:textId="7ED81676" w:rsidR="008F1D0C" w:rsidRDefault="008F1D0C">
    <w:pPr>
      <w:pStyle w:val="Footer"/>
    </w:pPr>
  </w:p>
  <w:p w14:paraId="3AAD8106" w14:textId="7C2F697E" w:rsidR="00DB3320" w:rsidRDefault="00DB33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91723" w14:textId="77777777" w:rsidR="00DB3320" w:rsidRDefault="00DB3320" w:rsidP="00995E8B">
      <w:pPr>
        <w:spacing w:after="0" w:line="240" w:lineRule="auto"/>
      </w:pPr>
      <w:r>
        <w:separator/>
      </w:r>
    </w:p>
  </w:footnote>
  <w:footnote w:type="continuationSeparator" w:id="0">
    <w:p w14:paraId="4136F4F3" w14:textId="77777777" w:rsidR="00DB3320" w:rsidRDefault="00DB3320" w:rsidP="00995E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674D94"/>
    <w:multiLevelType w:val="hybridMultilevel"/>
    <w:tmpl w:val="654A42C0"/>
    <w:lvl w:ilvl="0" w:tplc="558C2EAE">
      <w:start w:val="1"/>
      <w:numFmt w:val="decimal"/>
      <w:lvlText w:val="%1)"/>
      <w:lvlJc w:val="left"/>
      <w:pPr>
        <w:ind w:left="360" w:hanging="360"/>
      </w:pPr>
      <w:rPr>
        <w:rFonts w:hint="default"/>
        <w:i w:val="0"/>
        <w:color w:val="auto"/>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4E705A8"/>
    <w:multiLevelType w:val="hybridMultilevel"/>
    <w:tmpl w:val="C810BD50"/>
    <w:lvl w:ilvl="0" w:tplc="23AE446C">
      <w:start w:val="1"/>
      <w:numFmt w:val="decimal"/>
      <w:lvlText w:val="%1."/>
      <w:lvlJc w:val="left"/>
      <w:pPr>
        <w:ind w:left="360" w:hanging="360"/>
      </w:pPr>
      <w:rPr>
        <w:rFonts w:hint="default"/>
        <w:b/>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EC33629"/>
    <w:multiLevelType w:val="hybridMultilevel"/>
    <w:tmpl w:val="07000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4AD64F2"/>
    <w:multiLevelType w:val="hybridMultilevel"/>
    <w:tmpl w:val="DD603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6B2A17"/>
    <w:multiLevelType w:val="multilevel"/>
    <w:tmpl w:val="E3085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C15CFD"/>
    <w:multiLevelType w:val="hybridMultilevel"/>
    <w:tmpl w:val="DA8606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C7E3A9B"/>
    <w:multiLevelType w:val="hybridMultilevel"/>
    <w:tmpl w:val="1D56B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433A54"/>
    <w:multiLevelType w:val="hybridMultilevel"/>
    <w:tmpl w:val="1D56B0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17B730A"/>
    <w:multiLevelType w:val="hybridMultilevel"/>
    <w:tmpl w:val="08E6DD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E906762"/>
    <w:multiLevelType w:val="hybridMultilevel"/>
    <w:tmpl w:val="FB06C458"/>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71D37C61"/>
    <w:multiLevelType w:val="hybridMultilevel"/>
    <w:tmpl w:val="9E0A8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ADF0D75"/>
    <w:multiLevelType w:val="hybridMultilevel"/>
    <w:tmpl w:val="0D3E53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B0008D0"/>
    <w:multiLevelType w:val="multilevel"/>
    <w:tmpl w:val="C49AE2AE"/>
    <w:lvl w:ilvl="0">
      <w:start w:val="1"/>
      <w:numFmt w:val="decimal"/>
      <w:lvlText w:val="%1."/>
      <w:lvlJc w:val="left"/>
      <w:pPr>
        <w:tabs>
          <w:tab w:val="num" w:pos="1080"/>
        </w:tabs>
        <w:ind w:left="1080" w:hanging="360"/>
      </w:pPr>
      <w:rPr>
        <w:rFont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num w:numId="1" w16cid:durableId="1859731474">
    <w:abstractNumId w:val="6"/>
  </w:num>
  <w:num w:numId="2" w16cid:durableId="1343509327">
    <w:abstractNumId w:val="11"/>
  </w:num>
  <w:num w:numId="3" w16cid:durableId="559250082">
    <w:abstractNumId w:val="10"/>
  </w:num>
  <w:num w:numId="4" w16cid:durableId="162821177">
    <w:abstractNumId w:val="1"/>
  </w:num>
  <w:num w:numId="5" w16cid:durableId="322706671">
    <w:abstractNumId w:val="5"/>
  </w:num>
  <w:num w:numId="6" w16cid:durableId="286399184">
    <w:abstractNumId w:val="4"/>
  </w:num>
  <w:num w:numId="7" w16cid:durableId="990790459">
    <w:abstractNumId w:val="7"/>
  </w:num>
  <w:num w:numId="8" w16cid:durableId="1031805679">
    <w:abstractNumId w:val="12"/>
  </w:num>
  <w:num w:numId="9" w16cid:durableId="1864900743">
    <w:abstractNumId w:val="8"/>
  </w:num>
  <w:num w:numId="10" w16cid:durableId="1870725711">
    <w:abstractNumId w:val="2"/>
  </w:num>
  <w:num w:numId="11" w16cid:durableId="837885854">
    <w:abstractNumId w:val="9"/>
  </w:num>
  <w:num w:numId="12" w16cid:durableId="1937984234">
    <w:abstractNumId w:val="3"/>
  </w:num>
  <w:num w:numId="13" w16cid:durableId="1224022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5E1"/>
    <w:rsid w:val="0002365D"/>
    <w:rsid w:val="0002583B"/>
    <w:rsid w:val="000307E7"/>
    <w:rsid w:val="00060275"/>
    <w:rsid w:val="000A7A77"/>
    <w:rsid w:val="000B665E"/>
    <w:rsid w:val="000C2C97"/>
    <w:rsid w:val="000C511A"/>
    <w:rsid w:val="00140A8C"/>
    <w:rsid w:val="001450B2"/>
    <w:rsid w:val="001477DB"/>
    <w:rsid w:val="00172754"/>
    <w:rsid w:val="00173E92"/>
    <w:rsid w:val="001744E6"/>
    <w:rsid w:val="001C0042"/>
    <w:rsid w:val="001E5074"/>
    <w:rsid w:val="001F7DCD"/>
    <w:rsid w:val="00205178"/>
    <w:rsid w:val="00205B14"/>
    <w:rsid w:val="002068B8"/>
    <w:rsid w:val="002079D2"/>
    <w:rsid w:val="0023219E"/>
    <w:rsid w:val="00236AAE"/>
    <w:rsid w:val="00260D29"/>
    <w:rsid w:val="002804B0"/>
    <w:rsid w:val="00291FB6"/>
    <w:rsid w:val="002A600A"/>
    <w:rsid w:val="002C7CD0"/>
    <w:rsid w:val="002E4076"/>
    <w:rsid w:val="00302319"/>
    <w:rsid w:val="00303CFC"/>
    <w:rsid w:val="003115CB"/>
    <w:rsid w:val="0031565C"/>
    <w:rsid w:val="00325DB0"/>
    <w:rsid w:val="003D7434"/>
    <w:rsid w:val="00405A1B"/>
    <w:rsid w:val="0040606E"/>
    <w:rsid w:val="004130E2"/>
    <w:rsid w:val="004239E6"/>
    <w:rsid w:val="00466397"/>
    <w:rsid w:val="004922B9"/>
    <w:rsid w:val="004950C0"/>
    <w:rsid w:val="00496BEB"/>
    <w:rsid w:val="004A1CCB"/>
    <w:rsid w:val="004D5D22"/>
    <w:rsid w:val="004F47A9"/>
    <w:rsid w:val="00521CAF"/>
    <w:rsid w:val="00562C4D"/>
    <w:rsid w:val="00583385"/>
    <w:rsid w:val="00590405"/>
    <w:rsid w:val="005B1586"/>
    <w:rsid w:val="005B3F30"/>
    <w:rsid w:val="005B516D"/>
    <w:rsid w:val="005C2C4B"/>
    <w:rsid w:val="005D4884"/>
    <w:rsid w:val="005D62E8"/>
    <w:rsid w:val="005F76F7"/>
    <w:rsid w:val="00605BED"/>
    <w:rsid w:val="00632B5B"/>
    <w:rsid w:val="00647CCB"/>
    <w:rsid w:val="00656526"/>
    <w:rsid w:val="00656FDC"/>
    <w:rsid w:val="00661B90"/>
    <w:rsid w:val="00667E2D"/>
    <w:rsid w:val="00676B44"/>
    <w:rsid w:val="0069007C"/>
    <w:rsid w:val="00696340"/>
    <w:rsid w:val="006B15B8"/>
    <w:rsid w:val="006C3743"/>
    <w:rsid w:val="006E4280"/>
    <w:rsid w:val="006F28BB"/>
    <w:rsid w:val="006F46CB"/>
    <w:rsid w:val="00717EFA"/>
    <w:rsid w:val="007477DB"/>
    <w:rsid w:val="0075300C"/>
    <w:rsid w:val="00782371"/>
    <w:rsid w:val="007954AA"/>
    <w:rsid w:val="007A0D82"/>
    <w:rsid w:val="007E32EA"/>
    <w:rsid w:val="0080455D"/>
    <w:rsid w:val="00864146"/>
    <w:rsid w:val="00885987"/>
    <w:rsid w:val="00896C92"/>
    <w:rsid w:val="008E1B8C"/>
    <w:rsid w:val="008F0108"/>
    <w:rsid w:val="008F1D0C"/>
    <w:rsid w:val="00903264"/>
    <w:rsid w:val="00910715"/>
    <w:rsid w:val="00927DB8"/>
    <w:rsid w:val="009319C3"/>
    <w:rsid w:val="0093671E"/>
    <w:rsid w:val="0095232C"/>
    <w:rsid w:val="00987F5A"/>
    <w:rsid w:val="009943BA"/>
    <w:rsid w:val="0099532F"/>
    <w:rsid w:val="00995E8B"/>
    <w:rsid w:val="009A7074"/>
    <w:rsid w:val="009A71C1"/>
    <w:rsid w:val="009B6A65"/>
    <w:rsid w:val="009B7219"/>
    <w:rsid w:val="009F5FF3"/>
    <w:rsid w:val="00A02E97"/>
    <w:rsid w:val="00A1317A"/>
    <w:rsid w:val="00A23CF0"/>
    <w:rsid w:val="00A86EC9"/>
    <w:rsid w:val="00AA4CD8"/>
    <w:rsid w:val="00AB0696"/>
    <w:rsid w:val="00AC6777"/>
    <w:rsid w:val="00AD4EEB"/>
    <w:rsid w:val="00AE2F68"/>
    <w:rsid w:val="00B115E5"/>
    <w:rsid w:val="00B131A0"/>
    <w:rsid w:val="00B175CD"/>
    <w:rsid w:val="00B34BF8"/>
    <w:rsid w:val="00B4534B"/>
    <w:rsid w:val="00B8496F"/>
    <w:rsid w:val="00B937FA"/>
    <w:rsid w:val="00B964E2"/>
    <w:rsid w:val="00BA7CB4"/>
    <w:rsid w:val="00BC20F0"/>
    <w:rsid w:val="00BC4949"/>
    <w:rsid w:val="00BD7413"/>
    <w:rsid w:val="00BE44BA"/>
    <w:rsid w:val="00BE6E38"/>
    <w:rsid w:val="00BF5659"/>
    <w:rsid w:val="00C0004C"/>
    <w:rsid w:val="00C146A8"/>
    <w:rsid w:val="00C16CC1"/>
    <w:rsid w:val="00C24BD0"/>
    <w:rsid w:val="00C34121"/>
    <w:rsid w:val="00C65B39"/>
    <w:rsid w:val="00C808F8"/>
    <w:rsid w:val="00C9178B"/>
    <w:rsid w:val="00C95D11"/>
    <w:rsid w:val="00CC4EDC"/>
    <w:rsid w:val="00CD6466"/>
    <w:rsid w:val="00CE25FA"/>
    <w:rsid w:val="00D03DED"/>
    <w:rsid w:val="00D91DEF"/>
    <w:rsid w:val="00D92DDE"/>
    <w:rsid w:val="00DB3320"/>
    <w:rsid w:val="00DC5E9A"/>
    <w:rsid w:val="00DD05E5"/>
    <w:rsid w:val="00DE73D8"/>
    <w:rsid w:val="00DE77DD"/>
    <w:rsid w:val="00E03311"/>
    <w:rsid w:val="00E24FEA"/>
    <w:rsid w:val="00E621F7"/>
    <w:rsid w:val="00E648BC"/>
    <w:rsid w:val="00EB402F"/>
    <w:rsid w:val="00EC1032"/>
    <w:rsid w:val="00EE4BE5"/>
    <w:rsid w:val="00F02D30"/>
    <w:rsid w:val="00F02F51"/>
    <w:rsid w:val="00F06324"/>
    <w:rsid w:val="00F3155A"/>
    <w:rsid w:val="00F62F0C"/>
    <w:rsid w:val="00F7337E"/>
    <w:rsid w:val="00F775E1"/>
    <w:rsid w:val="00F932C8"/>
    <w:rsid w:val="00F93D0E"/>
    <w:rsid w:val="00F95BC7"/>
    <w:rsid w:val="00FC0C2C"/>
    <w:rsid w:val="00FC4320"/>
    <w:rsid w:val="00FD2003"/>
    <w:rsid w:val="00FE18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441695A7"/>
  <w15:chartTrackingRefBased/>
  <w15:docId w15:val="{70A8116E-3326-4DD2-878D-6451D4FB3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75E1"/>
    <w:pPr>
      <w:ind w:left="720"/>
      <w:contextualSpacing/>
    </w:pPr>
  </w:style>
  <w:style w:type="table" w:styleId="TableGrid">
    <w:name w:val="Table Grid"/>
    <w:basedOn w:val="TableNormal"/>
    <w:uiPriority w:val="39"/>
    <w:rsid w:val="001F7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95E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5E8B"/>
  </w:style>
  <w:style w:type="paragraph" w:styleId="Footer">
    <w:name w:val="footer"/>
    <w:basedOn w:val="Normal"/>
    <w:link w:val="FooterChar"/>
    <w:uiPriority w:val="99"/>
    <w:unhideWhenUsed/>
    <w:rsid w:val="00995E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5E8B"/>
  </w:style>
  <w:style w:type="character" w:styleId="Strong">
    <w:name w:val="Strong"/>
    <w:basedOn w:val="DefaultParagraphFont"/>
    <w:uiPriority w:val="22"/>
    <w:qFormat/>
    <w:rsid w:val="00B175CD"/>
    <w:rPr>
      <w:b/>
      <w:bCs/>
    </w:rPr>
  </w:style>
  <w:style w:type="paragraph" w:styleId="PlainText">
    <w:name w:val="Plain Text"/>
    <w:basedOn w:val="Normal"/>
    <w:link w:val="PlainTextChar"/>
    <w:uiPriority w:val="99"/>
    <w:semiHidden/>
    <w:unhideWhenUsed/>
    <w:rsid w:val="00656FDC"/>
    <w:pPr>
      <w:spacing w:after="0" w:line="240" w:lineRule="auto"/>
    </w:pPr>
    <w:rPr>
      <w:rFonts w:ascii="Calibri" w:hAnsi="Calibri" w:cs="Times New Roman"/>
    </w:rPr>
  </w:style>
  <w:style w:type="character" w:customStyle="1" w:styleId="PlainTextChar">
    <w:name w:val="Plain Text Char"/>
    <w:basedOn w:val="DefaultParagraphFont"/>
    <w:link w:val="PlainText"/>
    <w:uiPriority w:val="99"/>
    <w:semiHidden/>
    <w:rsid w:val="00656FDC"/>
    <w:rPr>
      <w:rFonts w:ascii="Calibri" w:hAnsi="Calibri" w:cs="Times New Roman"/>
    </w:rPr>
  </w:style>
  <w:style w:type="character" w:styleId="Hyperlink">
    <w:name w:val="Hyperlink"/>
    <w:basedOn w:val="DefaultParagraphFont"/>
    <w:uiPriority w:val="99"/>
    <w:unhideWhenUsed/>
    <w:rsid w:val="00521CAF"/>
    <w:rPr>
      <w:color w:val="0563C1" w:themeColor="hyperlink"/>
      <w:u w:val="single"/>
    </w:rPr>
  </w:style>
  <w:style w:type="paragraph" w:styleId="Revision">
    <w:name w:val="Revision"/>
    <w:hidden/>
    <w:uiPriority w:val="99"/>
    <w:semiHidden/>
    <w:rsid w:val="00D92DDE"/>
    <w:pPr>
      <w:spacing w:after="0" w:line="240" w:lineRule="auto"/>
    </w:pPr>
  </w:style>
  <w:style w:type="character" w:styleId="CommentReference">
    <w:name w:val="annotation reference"/>
    <w:basedOn w:val="DefaultParagraphFont"/>
    <w:uiPriority w:val="99"/>
    <w:semiHidden/>
    <w:unhideWhenUsed/>
    <w:rsid w:val="00D92DDE"/>
    <w:rPr>
      <w:sz w:val="16"/>
      <w:szCs w:val="16"/>
    </w:rPr>
  </w:style>
  <w:style w:type="paragraph" w:styleId="CommentText">
    <w:name w:val="annotation text"/>
    <w:basedOn w:val="Normal"/>
    <w:link w:val="CommentTextChar"/>
    <w:uiPriority w:val="99"/>
    <w:semiHidden/>
    <w:unhideWhenUsed/>
    <w:rsid w:val="00D92DDE"/>
    <w:pPr>
      <w:spacing w:line="240" w:lineRule="auto"/>
    </w:pPr>
    <w:rPr>
      <w:sz w:val="20"/>
      <w:szCs w:val="20"/>
    </w:rPr>
  </w:style>
  <w:style w:type="character" w:customStyle="1" w:styleId="CommentTextChar">
    <w:name w:val="Comment Text Char"/>
    <w:basedOn w:val="DefaultParagraphFont"/>
    <w:link w:val="CommentText"/>
    <w:uiPriority w:val="99"/>
    <w:semiHidden/>
    <w:rsid w:val="00D92DDE"/>
    <w:rPr>
      <w:sz w:val="20"/>
      <w:szCs w:val="20"/>
    </w:rPr>
  </w:style>
  <w:style w:type="paragraph" w:styleId="CommentSubject">
    <w:name w:val="annotation subject"/>
    <w:basedOn w:val="CommentText"/>
    <w:next w:val="CommentText"/>
    <w:link w:val="CommentSubjectChar"/>
    <w:uiPriority w:val="99"/>
    <w:semiHidden/>
    <w:unhideWhenUsed/>
    <w:rsid w:val="00D92DDE"/>
    <w:rPr>
      <w:b/>
      <w:bCs/>
    </w:rPr>
  </w:style>
  <w:style w:type="character" w:customStyle="1" w:styleId="CommentSubjectChar">
    <w:name w:val="Comment Subject Char"/>
    <w:basedOn w:val="CommentTextChar"/>
    <w:link w:val="CommentSubject"/>
    <w:uiPriority w:val="99"/>
    <w:semiHidden/>
    <w:rsid w:val="00D92DDE"/>
    <w:rPr>
      <w:b/>
      <w:bCs/>
      <w:sz w:val="20"/>
      <w:szCs w:val="20"/>
    </w:rPr>
  </w:style>
  <w:style w:type="paragraph" w:styleId="BalloonText">
    <w:name w:val="Balloon Text"/>
    <w:basedOn w:val="Normal"/>
    <w:link w:val="BalloonTextChar"/>
    <w:uiPriority w:val="99"/>
    <w:semiHidden/>
    <w:unhideWhenUsed/>
    <w:rsid w:val="00D92DD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DE"/>
    <w:rPr>
      <w:rFonts w:ascii="Segoe UI" w:hAnsi="Segoe UI" w:cs="Segoe UI"/>
      <w:sz w:val="18"/>
      <w:szCs w:val="18"/>
    </w:rPr>
  </w:style>
  <w:style w:type="paragraph" w:customStyle="1" w:styleId="Default">
    <w:name w:val="Default"/>
    <w:qFormat/>
    <w:rsid w:val="00E648B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133017">
      <w:bodyDiv w:val="1"/>
      <w:marLeft w:val="0"/>
      <w:marRight w:val="0"/>
      <w:marTop w:val="0"/>
      <w:marBottom w:val="0"/>
      <w:divBdr>
        <w:top w:val="none" w:sz="0" w:space="0" w:color="auto"/>
        <w:left w:val="none" w:sz="0" w:space="0" w:color="auto"/>
        <w:bottom w:val="none" w:sz="0" w:space="0" w:color="auto"/>
        <w:right w:val="none" w:sz="0" w:space="0" w:color="auto"/>
      </w:divBdr>
    </w:div>
    <w:div w:id="212428040">
      <w:bodyDiv w:val="1"/>
      <w:marLeft w:val="0"/>
      <w:marRight w:val="0"/>
      <w:marTop w:val="0"/>
      <w:marBottom w:val="0"/>
      <w:divBdr>
        <w:top w:val="none" w:sz="0" w:space="0" w:color="auto"/>
        <w:left w:val="none" w:sz="0" w:space="0" w:color="auto"/>
        <w:bottom w:val="none" w:sz="0" w:space="0" w:color="auto"/>
        <w:right w:val="none" w:sz="0" w:space="0" w:color="auto"/>
      </w:divBdr>
    </w:div>
    <w:div w:id="279264146">
      <w:bodyDiv w:val="1"/>
      <w:marLeft w:val="0"/>
      <w:marRight w:val="0"/>
      <w:marTop w:val="0"/>
      <w:marBottom w:val="0"/>
      <w:divBdr>
        <w:top w:val="none" w:sz="0" w:space="0" w:color="auto"/>
        <w:left w:val="none" w:sz="0" w:space="0" w:color="auto"/>
        <w:bottom w:val="none" w:sz="0" w:space="0" w:color="auto"/>
        <w:right w:val="none" w:sz="0" w:space="0" w:color="auto"/>
      </w:divBdr>
    </w:div>
    <w:div w:id="447623989">
      <w:bodyDiv w:val="1"/>
      <w:marLeft w:val="0"/>
      <w:marRight w:val="0"/>
      <w:marTop w:val="0"/>
      <w:marBottom w:val="0"/>
      <w:divBdr>
        <w:top w:val="none" w:sz="0" w:space="0" w:color="auto"/>
        <w:left w:val="none" w:sz="0" w:space="0" w:color="auto"/>
        <w:bottom w:val="none" w:sz="0" w:space="0" w:color="auto"/>
        <w:right w:val="none" w:sz="0" w:space="0" w:color="auto"/>
      </w:divBdr>
    </w:div>
    <w:div w:id="457457560">
      <w:bodyDiv w:val="1"/>
      <w:marLeft w:val="0"/>
      <w:marRight w:val="0"/>
      <w:marTop w:val="0"/>
      <w:marBottom w:val="0"/>
      <w:divBdr>
        <w:top w:val="none" w:sz="0" w:space="0" w:color="auto"/>
        <w:left w:val="none" w:sz="0" w:space="0" w:color="auto"/>
        <w:bottom w:val="none" w:sz="0" w:space="0" w:color="auto"/>
        <w:right w:val="none" w:sz="0" w:space="0" w:color="auto"/>
      </w:divBdr>
    </w:div>
    <w:div w:id="1112749372">
      <w:bodyDiv w:val="1"/>
      <w:marLeft w:val="0"/>
      <w:marRight w:val="0"/>
      <w:marTop w:val="0"/>
      <w:marBottom w:val="0"/>
      <w:divBdr>
        <w:top w:val="none" w:sz="0" w:space="0" w:color="auto"/>
        <w:left w:val="none" w:sz="0" w:space="0" w:color="auto"/>
        <w:bottom w:val="none" w:sz="0" w:space="0" w:color="auto"/>
        <w:right w:val="none" w:sz="0" w:space="0" w:color="auto"/>
      </w:divBdr>
    </w:div>
    <w:div w:id="1408071932">
      <w:bodyDiv w:val="1"/>
      <w:marLeft w:val="0"/>
      <w:marRight w:val="0"/>
      <w:marTop w:val="0"/>
      <w:marBottom w:val="0"/>
      <w:divBdr>
        <w:top w:val="none" w:sz="0" w:space="0" w:color="auto"/>
        <w:left w:val="none" w:sz="0" w:space="0" w:color="auto"/>
        <w:bottom w:val="none" w:sz="0" w:space="0" w:color="auto"/>
        <w:right w:val="none" w:sz="0" w:space="0" w:color="auto"/>
      </w:divBdr>
    </w:div>
    <w:div w:id="1493833514">
      <w:bodyDiv w:val="1"/>
      <w:marLeft w:val="0"/>
      <w:marRight w:val="0"/>
      <w:marTop w:val="0"/>
      <w:marBottom w:val="0"/>
      <w:divBdr>
        <w:top w:val="none" w:sz="0" w:space="0" w:color="auto"/>
        <w:left w:val="none" w:sz="0" w:space="0" w:color="auto"/>
        <w:bottom w:val="none" w:sz="0" w:space="0" w:color="auto"/>
        <w:right w:val="none" w:sz="0" w:space="0" w:color="auto"/>
      </w:divBdr>
    </w:div>
    <w:div w:id="1671909449">
      <w:bodyDiv w:val="1"/>
      <w:marLeft w:val="0"/>
      <w:marRight w:val="0"/>
      <w:marTop w:val="0"/>
      <w:marBottom w:val="0"/>
      <w:divBdr>
        <w:top w:val="none" w:sz="0" w:space="0" w:color="auto"/>
        <w:left w:val="none" w:sz="0" w:space="0" w:color="auto"/>
        <w:bottom w:val="none" w:sz="0" w:space="0" w:color="auto"/>
        <w:right w:val="none" w:sz="0" w:space="0" w:color="auto"/>
      </w:divBdr>
    </w:div>
    <w:div w:id="1686324136">
      <w:bodyDiv w:val="1"/>
      <w:marLeft w:val="0"/>
      <w:marRight w:val="0"/>
      <w:marTop w:val="0"/>
      <w:marBottom w:val="0"/>
      <w:divBdr>
        <w:top w:val="none" w:sz="0" w:space="0" w:color="auto"/>
        <w:left w:val="none" w:sz="0" w:space="0" w:color="auto"/>
        <w:bottom w:val="none" w:sz="0" w:space="0" w:color="auto"/>
        <w:right w:val="none" w:sz="0" w:space="0" w:color="auto"/>
      </w:divBdr>
    </w:div>
    <w:div w:id="1851026872">
      <w:bodyDiv w:val="1"/>
      <w:marLeft w:val="0"/>
      <w:marRight w:val="0"/>
      <w:marTop w:val="0"/>
      <w:marBottom w:val="0"/>
      <w:divBdr>
        <w:top w:val="none" w:sz="0" w:space="0" w:color="auto"/>
        <w:left w:val="none" w:sz="0" w:space="0" w:color="auto"/>
        <w:bottom w:val="none" w:sz="0" w:space="0" w:color="auto"/>
        <w:right w:val="none" w:sz="0" w:space="0" w:color="auto"/>
      </w:divBdr>
    </w:div>
    <w:div w:id="1872377616">
      <w:bodyDiv w:val="1"/>
      <w:marLeft w:val="0"/>
      <w:marRight w:val="0"/>
      <w:marTop w:val="0"/>
      <w:marBottom w:val="0"/>
      <w:divBdr>
        <w:top w:val="none" w:sz="0" w:space="0" w:color="auto"/>
        <w:left w:val="none" w:sz="0" w:space="0" w:color="auto"/>
        <w:bottom w:val="none" w:sz="0" w:space="0" w:color="auto"/>
        <w:right w:val="none" w:sz="0" w:space="0" w:color="auto"/>
      </w:divBdr>
    </w:div>
    <w:div w:id="206209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lewisham.gov.uk" TargetMode="External"/><Relationship Id="rId5" Type="http://schemas.openxmlformats.org/officeDocument/2006/relationships/webSettings" Target="webSettings.xml"/><Relationship Id="rId10" Type="http://schemas.openxmlformats.org/officeDocument/2006/relationships/hyperlink" Target="mailto:jessica.kyle@lewisham.gov.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78E4FE-A374-4483-8E3E-651E4A3E0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5</Pages>
  <Words>1719</Words>
  <Characters>9802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Jessica</dc:creator>
  <cp:keywords/>
  <dc:description/>
  <cp:lastModifiedBy>Kyle, Jessica</cp:lastModifiedBy>
  <cp:revision>6</cp:revision>
  <dcterms:created xsi:type="dcterms:W3CDTF">2025-03-10T17:20:00Z</dcterms:created>
  <dcterms:modified xsi:type="dcterms:W3CDTF">2025-03-11T12:22:00Z</dcterms:modified>
</cp:coreProperties>
</file>