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6109" w:rsidRPr="004251E0" w:rsidRDefault="00923408" w:rsidP="004251E0">
      <w:pPr>
        <w:rPr>
          <w:sz w:val="24"/>
          <w:szCs w:val="24"/>
        </w:rPr>
      </w:pPr>
      <w:r>
        <w:rPr>
          <w:noProof/>
          <w:lang w:eastAsia="en-GB"/>
        </w:rPr>
        <w:drawing>
          <wp:anchor distT="0" distB="0" distL="114300" distR="114300" simplePos="0" relativeHeight="251675648" behindDoc="0" locked="0" layoutInCell="1" allowOverlap="1" wp14:anchorId="2E12EF8A" wp14:editId="277C5AC0">
            <wp:simplePos x="0" y="0"/>
            <wp:positionH relativeFrom="margin">
              <wp:posOffset>95885</wp:posOffset>
            </wp:positionH>
            <wp:positionV relativeFrom="paragraph">
              <wp:posOffset>-132715</wp:posOffset>
            </wp:positionV>
            <wp:extent cx="1619250" cy="838447"/>
            <wp:effectExtent l="0" t="0" r="0" b="0"/>
            <wp:wrapNone/>
            <wp:docPr id="4" name="Picture 4"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19250" cy="838447"/>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b/>
          <w:sz w:val="24"/>
          <w:szCs w:val="24"/>
        </w:rPr>
        <w:tab/>
        <w:t xml:space="preserve">                                        </w:t>
      </w:r>
      <w:r w:rsidR="0044040D" w:rsidRPr="004251E0">
        <w:rPr>
          <w:rFonts w:ascii="Calibri" w:hAnsi="Calibri"/>
          <w:b/>
          <w:sz w:val="24"/>
          <w:szCs w:val="24"/>
        </w:rPr>
        <w:t>Title:</w:t>
      </w:r>
      <w:r w:rsidR="004251E0" w:rsidRPr="004251E0">
        <w:rPr>
          <w:rFonts w:ascii="Calibri" w:hAnsi="Calibri"/>
          <w:i/>
          <w:sz w:val="24"/>
          <w:szCs w:val="24"/>
        </w:rPr>
        <w:t xml:space="preserve"> Living Things worksheet 035 Plant hunt</w:t>
      </w:r>
      <w:r w:rsidR="00BB6109" w:rsidRPr="004251E0">
        <w:rPr>
          <w:rFonts w:ascii="Calibri" w:hAnsi="Calibri"/>
          <w:i/>
          <w:sz w:val="24"/>
          <w:szCs w:val="24"/>
        </w:rPr>
        <w:t xml:space="preserve"> </w:t>
      </w:r>
    </w:p>
    <w:p w:rsidR="0044040D" w:rsidRPr="004251E0" w:rsidRDefault="0044040D" w:rsidP="004251E0">
      <w:pPr>
        <w:ind w:left="2160" w:firstLine="720"/>
        <w:rPr>
          <w:rFonts w:ascii="Calibri" w:hAnsi="Calibri"/>
          <w:i/>
          <w:sz w:val="24"/>
          <w:szCs w:val="24"/>
        </w:rPr>
      </w:pPr>
      <w:r w:rsidRPr="004251E0">
        <w:rPr>
          <w:rFonts w:ascii="Calibri" w:hAnsi="Calibri"/>
          <w:b/>
          <w:i/>
          <w:sz w:val="24"/>
          <w:szCs w:val="24"/>
        </w:rPr>
        <w:t>Subject</w:t>
      </w:r>
      <w:r w:rsidRPr="004251E0">
        <w:rPr>
          <w:rFonts w:ascii="Calibri" w:hAnsi="Calibri"/>
          <w:b/>
          <w:sz w:val="24"/>
          <w:szCs w:val="24"/>
        </w:rPr>
        <w:t>:</w:t>
      </w:r>
      <w:r w:rsidRPr="004251E0">
        <w:rPr>
          <w:rFonts w:ascii="Calibri" w:hAnsi="Calibri"/>
          <w:sz w:val="24"/>
          <w:szCs w:val="24"/>
        </w:rPr>
        <w:t xml:space="preserve"> Science/Maths</w:t>
      </w:r>
    </w:p>
    <w:p w:rsidR="00967A04" w:rsidRDefault="00967A04"/>
    <w:p w:rsidR="00967A04" w:rsidRPr="004251E0" w:rsidRDefault="00727816">
      <w:pPr>
        <w:rPr>
          <w:i/>
          <w:sz w:val="24"/>
          <w:szCs w:val="24"/>
        </w:rPr>
      </w:pPr>
      <w:r w:rsidRPr="004251E0">
        <w:rPr>
          <w:sz w:val="24"/>
          <w:szCs w:val="24"/>
        </w:rPr>
        <w:t>Have a walk around your site and look at the different plants that live there. Have a think about how these plants pollinate and why you think this is. For example, are they dull and light so that they are carried in the wind or colourful so that they attract birds and insects?</w:t>
      </w:r>
      <w:r w:rsidR="00FE06F8" w:rsidRPr="004251E0">
        <w:rPr>
          <w:sz w:val="24"/>
          <w:szCs w:val="24"/>
        </w:rPr>
        <w:t xml:space="preserve"> </w:t>
      </w:r>
      <w:r w:rsidR="00FE06F8" w:rsidRPr="004251E0">
        <w:rPr>
          <w:b/>
          <w:i/>
          <w:sz w:val="24"/>
          <w:szCs w:val="24"/>
        </w:rPr>
        <w:t>The first one is an example</w:t>
      </w:r>
    </w:p>
    <w:p w:rsidR="004251E0" w:rsidRPr="004251E0" w:rsidRDefault="004251E0">
      <w:pPr>
        <w:rPr>
          <w:sz w:val="28"/>
        </w:rPr>
      </w:pPr>
      <w:r w:rsidRPr="00B85068">
        <w:rPr>
          <w:noProof/>
          <w:sz w:val="28"/>
          <w:szCs w:val="28"/>
          <w:lang w:eastAsia="en-GB"/>
        </w:rPr>
        <mc:AlternateContent>
          <mc:Choice Requires="wps">
            <w:drawing>
              <wp:anchor distT="45720" distB="45720" distL="114300" distR="114300" simplePos="0" relativeHeight="251672576" behindDoc="0" locked="0" layoutInCell="1" allowOverlap="1" wp14:anchorId="51D5F6EA" wp14:editId="186E5C7B">
                <wp:simplePos x="0" y="0"/>
                <wp:positionH relativeFrom="column">
                  <wp:posOffset>-38100</wp:posOffset>
                </wp:positionH>
                <wp:positionV relativeFrom="paragraph">
                  <wp:posOffset>3491865</wp:posOffset>
                </wp:positionV>
                <wp:extent cx="9715500" cy="12477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0" cy="1247775"/>
                        </a:xfrm>
                        <a:prstGeom prst="rect">
                          <a:avLst/>
                        </a:prstGeom>
                        <a:solidFill>
                          <a:srgbClr val="FFFFFF"/>
                        </a:solidFill>
                        <a:ln w="9525">
                          <a:solidFill>
                            <a:srgbClr val="000000"/>
                          </a:solidFill>
                          <a:miter lim="800000"/>
                          <a:headEnd/>
                          <a:tailEnd/>
                        </a:ln>
                      </wps:spPr>
                      <wps:txbx>
                        <w:txbxContent>
                          <w:p w:rsidR="00D53726" w:rsidRDefault="00652163" w:rsidP="00FE5E06">
                            <w:pPr>
                              <w:rPr>
                                <w:rFonts w:cs="Arial"/>
                                <w:b/>
                                <w:color w:val="222222"/>
                                <w:shd w:val="clear" w:color="auto" w:fill="FFFFFF"/>
                              </w:rPr>
                            </w:pPr>
                            <w:r>
                              <w:rPr>
                                <w:rFonts w:cs="Arial"/>
                                <w:b/>
                                <w:color w:val="222222"/>
                                <w:shd w:val="clear" w:color="auto" w:fill="FFFFFF"/>
                              </w:rPr>
                              <w:t>F</w:t>
                            </w:r>
                            <w:bookmarkStart w:id="0" w:name="_GoBack"/>
                            <w:bookmarkEnd w:id="0"/>
                            <w:r w:rsidR="004251E0" w:rsidRPr="004251E0">
                              <w:rPr>
                                <w:rFonts w:cs="Arial"/>
                                <w:b/>
                                <w:color w:val="222222"/>
                                <w:shd w:val="clear" w:color="auto" w:fill="FFFFFF"/>
                              </w:rPr>
                              <w:t>urther learning</w:t>
                            </w:r>
                          </w:p>
                          <w:p w:rsidR="00652163" w:rsidRPr="004251E0" w:rsidRDefault="00652163" w:rsidP="00FE5E06">
                            <w:pPr>
                              <w:rPr>
                                <w:rFonts w:cs="Arial"/>
                                <w:b/>
                                <w:color w:val="222222"/>
                                <w:shd w:val="clear" w:color="auto" w:fill="FFFFFF"/>
                              </w:rPr>
                            </w:pPr>
                            <w:r w:rsidRPr="000A55E8">
                              <w:rPr>
                                <w:rFonts w:ascii="Calibri" w:eastAsia="Times New Roman" w:hAnsi="Calibri" w:cs="Times New Roman"/>
                                <w:b/>
                                <w:szCs w:val="24"/>
                                <w:lang w:eastAsia="en-GB"/>
                              </w:rPr>
                              <w:t>Living Things worksheet 028</w:t>
                            </w:r>
                            <w:r w:rsidRPr="000A55E8">
                              <w:rPr>
                                <w:rFonts w:ascii="Calibri" w:eastAsia="Times New Roman" w:hAnsi="Calibri" w:cs="Times New Roman"/>
                                <w:szCs w:val="24"/>
                                <w:lang w:eastAsia="en-GB"/>
                              </w:rPr>
                              <w:t xml:space="preserve"> - </w:t>
                            </w:r>
                            <w:r w:rsidRPr="000A55E8">
                              <w:rPr>
                                <w:rFonts w:ascii="Calibri" w:eastAsia="Times New Roman" w:hAnsi="Calibri" w:cs="Times New Roman"/>
                                <w:i/>
                                <w:szCs w:val="24"/>
                                <w:lang w:eastAsia="en-GB"/>
                              </w:rPr>
                              <w:t>Introduction to Living Things</w:t>
                            </w:r>
                            <w:r>
                              <w:rPr>
                                <w:rFonts w:ascii="Calibri" w:eastAsia="Times New Roman" w:hAnsi="Calibri" w:cs="Times New Roman"/>
                                <w:i/>
                                <w:szCs w:val="24"/>
                                <w:lang w:eastAsia="en-GB"/>
                              </w:rPr>
                              <w:tab/>
                            </w:r>
                            <w:r>
                              <w:rPr>
                                <w:rFonts w:ascii="Calibri" w:eastAsia="Times New Roman" w:hAnsi="Calibri" w:cs="Times New Roman"/>
                                <w:i/>
                                <w:szCs w:val="24"/>
                                <w:lang w:eastAsia="en-GB"/>
                              </w:rPr>
                              <w:tab/>
                            </w:r>
                            <w:r>
                              <w:rPr>
                                <w:rFonts w:ascii="Calibri" w:eastAsia="Times New Roman" w:hAnsi="Calibri" w:cs="Times New Roman"/>
                                <w:i/>
                                <w:szCs w:val="24"/>
                                <w:lang w:eastAsia="en-GB"/>
                              </w:rPr>
                              <w:tab/>
                            </w:r>
                            <w:r w:rsidRPr="000A55E8">
                              <w:rPr>
                                <w:rFonts w:ascii="Calibri" w:eastAsia="Times New Roman" w:hAnsi="Calibri" w:cs="Times New Roman"/>
                                <w:b/>
                                <w:szCs w:val="24"/>
                                <w:lang w:eastAsia="en-GB"/>
                              </w:rPr>
                              <w:t>Living Things worksheet 031</w:t>
                            </w:r>
                            <w:r>
                              <w:rPr>
                                <w:rFonts w:ascii="Calibri" w:eastAsia="Times New Roman" w:hAnsi="Calibri" w:cs="Times New Roman"/>
                                <w:szCs w:val="24"/>
                                <w:lang w:eastAsia="en-GB"/>
                              </w:rPr>
                              <w:t xml:space="preserve"> – </w:t>
                            </w:r>
                            <w:r w:rsidRPr="000A55E8">
                              <w:rPr>
                                <w:rFonts w:ascii="Calibri" w:eastAsia="Times New Roman" w:hAnsi="Calibri" w:cs="Times New Roman"/>
                                <w:i/>
                                <w:szCs w:val="24"/>
                                <w:lang w:eastAsia="en-GB"/>
                              </w:rPr>
                              <w:t>Plant parts and function</w:t>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br/>
                            </w:r>
                            <w:r w:rsidRPr="000A55E8">
                              <w:rPr>
                                <w:rFonts w:ascii="Calibri" w:eastAsia="Times New Roman" w:hAnsi="Calibri" w:cs="Times New Roman"/>
                                <w:b/>
                                <w:szCs w:val="24"/>
                                <w:lang w:eastAsia="en-GB"/>
                              </w:rPr>
                              <w:t>Living Things worksheet 029</w:t>
                            </w:r>
                            <w:r>
                              <w:rPr>
                                <w:rFonts w:ascii="Calibri" w:eastAsia="Times New Roman" w:hAnsi="Calibri" w:cs="Times New Roman"/>
                                <w:b/>
                                <w:szCs w:val="24"/>
                                <w:lang w:eastAsia="en-GB"/>
                              </w:rPr>
                              <w:t xml:space="preserve"> </w:t>
                            </w:r>
                            <w:r>
                              <w:rPr>
                                <w:rFonts w:ascii="Calibri" w:eastAsia="Times New Roman" w:hAnsi="Calibri" w:cs="Times New Roman"/>
                                <w:szCs w:val="24"/>
                                <w:lang w:eastAsia="en-GB"/>
                              </w:rPr>
                              <w:t xml:space="preserve">- </w:t>
                            </w:r>
                            <w:r w:rsidRPr="000A55E8">
                              <w:rPr>
                                <w:rFonts w:ascii="Calibri" w:eastAsia="Times New Roman" w:hAnsi="Calibri" w:cs="Times New Roman"/>
                                <w:i/>
                                <w:szCs w:val="24"/>
                                <w:lang w:eastAsia="en-GB"/>
                              </w:rPr>
                              <w:t>Stag beetle life cycle</w:t>
                            </w:r>
                            <w:r>
                              <w:rPr>
                                <w:rFonts w:ascii="Calibri" w:eastAsia="Times New Roman" w:hAnsi="Calibri" w:cs="Times New Roman"/>
                                <w:i/>
                                <w:szCs w:val="24"/>
                                <w:lang w:eastAsia="en-GB"/>
                              </w:rPr>
                              <w:tab/>
                            </w:r>
                            <w:r>
                              <w:rPr>
                                <w:rFonts w:ascii="Calibri" w:eastAsia="Times New Roman" w:hAnsi="Calibri" w:cs="Times New Roman"/>
                                <w:i/>
                                <w:szCs w:val="24"/>
                                <w:lang w:eastAsia="en-GB"/>
                              </w:rPr>
                              <w:tab/>
                            </w:r>
                            <w:r>
                              <w:rPr>
                                <w:rFonts w:ascii="Calibri" w:eastAsia="Times New Roman" w:hAnsi="Calibri" w:cs="Times New Roman"/>
                                <w:i/>
                                <w:szCs w:val="24"/>
                                <w:lang w:eastAsia="en-GB"/>
                              </w:rPr>
                              <w:tab/>
                            </w:r>
                            <w:r>
                              <w:rPr>
                                <w:rFonts w:ascii="Calibri" w:eastAsia="Times New Roman" w:hAnsi="Calibri" w:cs="Times New Roman"/>
                                <w:i/>
                                <w:szCs w:val="24"/>
                                <w:lang w:eastAsia="en-GB"/>
                              </w:rPr>
                              <w:tab/>
                            </w:r>
                            <w:r w:rsidRPr="000A55E8">
                              <w:rPr>
                                <w:rFonts w:ascii="Calibri" w:eastAsia="Times New Roman" w:hAnsi="Calibri" w:cs="Times New Roman"/>
                                <w:b/>
                                <w:szCs w:val="24"/>
                                <w:lang w:eastAsia="en-GB"/>
                              </w:rPr>
                              <w:t>Living Things worksheet 032</w:t>
                            </w:r>
                            <w:r>
                              <w:rPr>
                                <w:rFonts w:ascii="Calibri" w:eastAsia="Times New Roman" w:hAnsi="Calibri" w:cs="Times New Roman"/>
                                <w:b/>
                                <w:szCs w:val="24"/>
                                <w:lang w:eastAsia="en-GB"/>
                              </w:rPr>
                              <w:t xml:space="preserve"> </w:t>
                            </w:r>
                            <w:r>
                              <w:rPr>
                                <w:rFonts w:ascii="Calibri" w:eastAsia="Times New Roman" w:hAnsi="Calibri" w:cs="Times New Roman"/>
                                <w:szCs w:val="24"/>
                                <w:lang w:eastAsia="en-GB"/>
                              </w:rPr>
                              <w:t xml:space="preserve">– </w:t>
                            </w:r>
                            <w:r w:rsidRPr="000A55E8">
                              <w:rPr>
                                <w:rFonts w:ascii="Calibri" w:eastAsia="Times New Roman" w:hAnsi="Calibri" w:cs="Times New Roman"/>
                                <w:i/>
                                <w:szCs w:val="24"/>
                                <w:lang w:eastAsia="en-GB"/>
                              </w:rPr>
                              <w:t>Plants missing words</w:t>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color w:val="FF0000"/>
                                <w:szCs w:val="24"/>
                                <w:lang w:eastAsia="en-GB"/>
                              </w:rPr>
                              <w:br/>
                            </w:r>
                            <w:r w:rsidRPr="000A55E8">
                              <w:rPr>
                                <w:rFonts w:ascii="Calibri" w:eastAsia="Times New Roman" w:hAnsi="Calibri" w:cs="Times New Roman"/>
                                <w:b/>
                                <w:szCs w:val="24"/>
                                <w:lang w:eastAsia="en-GB"/>
                              </w:rPr>
                              <w:t>Living Things worksheet 030</w:t>
                            </w:r>
                            <w:r>
                              <w:rPr>
                                <w:rFonts w:ascii="Calibri" w:eastAsia="Times New Roman" w:hAnsi="Calibri" w:cs="Times New Roman"/>
                                <w:b/>
                                <w:szCs w:val="24"/>
                                <w:lang w:eastAsia="en-GB"/>
                              </w:rPr>
                              <w:t xml:space="preserve"> </w:t>
                            </w:r>
                            <w:r>
                              <w:rPr>
                                <w:rFonts w:ascii="Calibri" w:eastAsia="Times New Roman" w:hAnsi="Calibri" w:cs="Times New Roman"/>
                                <w:szCs w:val="24"/>
                                <w:lang w:eastAsia="en-GB"/>
                              </w:rPr>
                              <w:t xml:space="preserve">- </w:t>
                            </w:r>
                            <w:r w:rsidRPr="000A55E8">
                              <w:rPr>
                                <w:rFonts w:ascii="Calibri" w:eastAsia="Times New Roman" w:hAnsi="Calibri" w:cs="Times New Roman"/>
                                <w:i/>
                                <w:szCs w:val="24"/>
                                <w:lang w:eastAsia="en-GB"/>
                              </w:rPr>
                              <w:t>Flower life cycles</w:t>
                            </w:r>
                            <w:r w:rsidRPr="000A55E8">
                              <w:rPr>
                                <w:rFonts w:ascii="Calibri" w:eastAsia="Times New Roman" w:hAnsi="Calibri" w:cs="Times New Roman"/>
                                <w:i/>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sidRPr="000A55E8">
                              <w:rPr>
                                <w:rFonts w:ascii="Calibri" w:eastAsia="Times New Roman" w:hAnsi="Calibri" w:cs="Times New Roman"/>
                                <w:i/>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D5F6EA" id="_x0000_t202" coordsize="21600,21600" o:spt="202" path="m,l,21600r21600,l21600,xe">
                <v:stroke joinstyle="miter"/>
                <v:path gradientshapeok="t" o:connecttype="rect"/>
              </v:shapetype>
              <v:shape id="Text Box 2" o:spid="_x0000_s1026" type="#_x0000_t202" style="position:absolute;margin-left:-3pt;margin-top:274.95pt;width:765pt;height:98.25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">
                <v:textbox>
                  <w:txbxContent>
                    <w:p w:rsidR="00D53726" w:rsidRDefault="00652163" w:rsidP="00FE5E06">
                      <w:pPr>
                        <w:rPr>
                          <w:rFonts w:cs="Arial"/>
                          <w:b/>
                          <w:color w:val="222222"/>
                          <w:shd w:val="clear" w:color="auto" w:fill="FFFFFF"/>
                        </w:rPr>
                      </w:pPr>
                      <w:r>
                        <w:rPr>
                          <w:rFonts w:cs="Arial"/>
                          <w:b/>
                          <w:color w:val="222222"/>
                          <w:shd w:val="clear" w:color="auto" w:fill="FFFFFF"/>
                        </w:rPr>
                        <w:t>F</w:t>
                      </w:r>
                      <w:bookmarkStart w:id="1" w:name="_GoBack"/>
                      <w:bookmarkEnd w:id="1"/>
                      <w:r w:rsidR="004251E0" w:rsidRPr="004251E0">
                        <w:rPr>
                          <w:rFonts w:cs="Arial"/>
                          <w:b/>
                          <w:color w:val="222222"/>
                          <w:shd w:val="clear" w:color="auto" w:fill="FFFFFF"/>
                        </w:rPr>
                        <w:t>urther learning</w:t>
                      </w:r>
                    </w:p>
                    <w:p w:rsidR="00652163" w:rsidRPr="004251E0" w:rsidRDefault="00652163" w:rsidP="00FE5E06">
                      <w:pPr>
                        <w:rPr>
                          <w:rFonts w:cs="Arial"/>
                          <w:b/>
                          <w:color w:val="222222"/>
                          <w:shd w:val="clear" w:color="auto" w:fill="FFFFFF"/>
                        </w:rPr>
                      </w:pPr>
                      <w:r w:rsidRPr="000A55E8">
                        <w:rPr>
                          <w:rFonts w:ascii="Calibri" w:eastAsia="Times New Roman" w:hAnsi="Calibri" w:cs="Times New Roman"/>
                          <w:b/>
                          <w:szCs w:val="24"/>
                          <w:lang w:eastAsia="en-GB"/>
                        </w:rPr>
                        <w:t>Living Things worksheet 028</w:t>
                      </w:r>
                      <w:r w:rsidRPr="000A55E8">
                        <w:rPr>
                          <w:rFonts w:ascii="Calibri" w:eastAsia="Times New Roman" w:hAnsi="Calibri" w:cs="Times New Roman"/>
                          <w:szCs w:val="24"/>
                          <w:lang w:eastAsia="en-GB"/>
                        </w:rPr>
                        <w:t xml:space="preserve"> - </w:t>
                      </w:r>
                      <w:r w:rsidRPr="000A55E8">
                        <w:rPr>
                          <w:rFonts w:ascii="Calibri" w:eastAsia="Times New Roman" w:hAnsi="Calibri" w:cs="Times New Roman"/>
                          <w:i/>
                          <w:szCs w:val="24"/>
                          <w:lang w:eastAsia="en-GB"/>
                        </w:rPr>
                        <w:t>Introduction to Living Things</w:t>
                      </w:r>
                      <w:r>
                        <w:rPr>
                          <w:rFonts w:ascii="Calibri" w:eastAsia="Times New Roman" w:hAnsi="Calibri" w:cs="Times New Roman"/>
                          <w:i/>
                          <w:szCs w:val="24"/>
                          <w:lang w:eastAsia="en-GB"/>
                        </w:rPr>
                        <w:tab/>
                      </w:r>
                      <w:r>
                        <w:rPr>
                          <w:rFonts w:ascii="Calibri" w:eastAsia="Times New Roman" w:hAnsi="Calibri" w:cs="Times New Roman"/>
                          <w:i/>
                          <w:szCs w:val="24"/>
                          <w:lang w:eastAsia="en-GB"/>
                        </w:rPr>
                        <w:tab/>
                      </w:r>
                      <w:r>
                        <w:rPr>
                          <w:rFonts w:ascii="Calibri" w:eastAsia="Times New Roman" w:hAnsi="Calibri" w:cs="Times New Roman"/>
                          <w:i/>
                          <w:szCs w:val="24"/>
                          <w:lang w:eastAsia="en-GB"/>
                        </w:rPr>
                        <w:tab/>
                      </w:r>
                      <w:r w:rsidRPr="000A55E8">
                        <w:rPr>
                          <w:rFonts w:ascii="Calibri" w:eastAsia="Times New Roman" w:hAnsi="Calibri" w:cs="Times New Roman"/>
                          <w:b/>
                          <w:szCs w:val="24"/>
                          <w:lang w:eastAsia="en-GB"/>
                        </w:rPr>
                        <w:t>Living Things worksheet 031</w:t>
                      </w:r>
                      <w:r>
                        <w:rPr>
                          <w:rFonts w:ascii="Calibri" w:eastAsia="Times New Roman" w:hAnsi="Calibri" w:cs="Times New Roman"/>
                          <w:szCs w:val="24"/>
                          <w:lang w:eastAsia="en-GB"/>
                        </w:rPr>
                        <w:t xml:space="preserve"> – </w:t>
                      </w:r>
                      <w:r w:rsidRPr="000A55E8">
                        <w:rPr>
                          <w:rFonts w:ascii="Calibri" w:eastAsia="Times New Roman" w:hAnsi="Calibri" w:cs="Times New Roman"/>
                          <w:i/>
                          <w:szCs w:val="24"/>
                          <w:lang w:eastAsia="en-GB"/>
                        </w:rPr>
                        <w:t>Plant parts and function</w:t>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br/>
                      </w:r>
                      <w:r w:rsidRPr="000A55E8">
                        <w:rPr>
                          <w:rFonts w:ascii="Calibri" w:eastAsia="Times New Roman" w:hAnsi="Calibri" w:cs="Times New Roman"/>
                          <w:b/>
                          <w:szCs w:val="24"/>
                          <w:lang w:eastAsia="en-GB"/>
                        </w:rPr>
                        <w:t>Living Things worksheet 029</w:t>
                      </w:r>
                      <w:r>
                        <w:rPr>
                          <w:rFonts w:ascii="Calibri" w:eastAsia="Times New Roman" w:hAnsi="Calibri" w:cs="Times New Roman"/>
                          <w:b/>
                          <w:szCs w:val="24"/>
                          <w:lang w:eastAsia="en-GB"/>
                        </w:rPr>
                        <w:t xml:space="preserve"> </w:t>
                      </w:r>
                      <w:r>
                        <w:rPr>
                          <w:rFonts w:ascii="Calibri" w:eastAsia="Times New Roman" w:hAnsi="Calibri" w:cs="Times New Roman"/>
                          <w:szCs w:val="24"/>
                          <w:lang w:eastAsia="en-GB"/>
                        </w:rPr>
                        <w:t xml:space="preserve">- </w:t>
                      </w:r>
                      <w:r w:rsidRPr="000A55E8">
                        <w:rPr>
                          <w:rFonts w:ascii="Calibri" w:eastAsia="Times New Roman" w:hAnsi="Calibri" w:cs="Times New Roman"/>
                          <w:i/>
                          <w:szCs w:val="24"/>
                          <w:lang w:eastAsia="en-GB"/>
                        </w:rPr>
                        <w:t>Stag beetle life cycle</w:t>
                      </w:r>
                      <w:r>
                        <w:rPr>
                          <w:rFonts w:ascii="Calibri" w:eastAsia="Times New Roman" w:hAnsi="Calibri" w:cs="Times New Roman"/>
                          <w:i/>
                          <w:szCs w:val="24"/>
                          <w:lang w:eastAsia="en-GB"/>
                        </w:rPr>
                        <w:tab/>
                      </w:r>
                      <w:r>
                        <w:rPr>
                          <w:rFonts w:ascii="Calibri" w:eastAsia="Times New Roman" w:hAnsi="Calibri" w:cs="Times New Roman"/>
                          <w:i/>
                          <w:szCs w:val="24"/>
                          <w:lang w:eastAsia="en-GB"/>
                        </w:rPr>
                        <w:tab/>
                      </w:r>
                      <w:r>
                        <w:rPr>
                          <w:rFonts w:ascii="Calibri" w:eastAsia="Times New Roman" w:hAnsi="Calibri" w:cs="Times New Roman"/>
                          <w:i/>
                          <w:szCs w:val="24"/>
                          <w:lang w:eastAsia="en-GB"/>
                        </w:rPr>
                        <w:tab/>
                      </w:r>
                      <w:r>
                        <w:rPr>
                          <w:rFonts w:ascii="Calibri" w:eastAsia="Times New Roman" w:hAnsi="Calibri" w:cs="Times New Roman"/>
                          <w:i/>
                          <w:szCs w:val="24"/>
                          <w:lang w:eastAsia="en-GB"/>
                        </w:rPr>
                        <w:tab/>
                      </w:r>
                      <w:r w:rsidRPr="000A55E8">
                        <w:rPr>
                          <w:rFonts w:ascii="Calibri" w:eastAsia="Times New Roman" w:hAnsi="Calibri" w:cs="Times New Roman"/>
                          <w:b/>
                          <w:szCs w:val="24"/>
                          <w:lang w:eastAsia="en-GB"/>
                        </w:rPr>
                        <w:t>Living Things worksheet 032</w:t>
                      </w:r>
                      <w:r>
                        <w:rPr>
                          <w:rFonts w:ascii="Calibri" w:eastAsia="Times New Roman" w:hAnsi="Calibri" w:cs="Times New Roman"/>
                          <w:b/>
                          <w:szCs w:val="24"/>
                          <w:lang w:eastAsia="en-GB"/>
                        </w:rPr>
                        <w:t xml:space="preserve"> </w:t>
                      </w:r>
                      <w:r>
                        <w:rPr>
                          <w:rFonts w:ascii="Calibri" w:eastAsia="Times New Roman" w:hAnsi="Calibri" w:cs="Times New Roman"/>
                          <w:szCs w:val="24"/>
                          <w:lang w:eastAsia="en-GB"/>
                        </w:rPr>
                        <w:t xml:space="preserve">– </w:t>
                      </w:r>
                      <w:r w:rsidRPr="000A55E8">
                        <w:rPr>
                          <w:rFonts w:ascii="Calibri" w:eastAsia="Times New Roman" w:hAnsi="Calibri" w:cs="Times New Roman"/>
                          <w:i/>
                          <w:szCs w:val="24"/>
                          <w:lang w:eastAsia="en-GB"/>
                        </w:rPr>
                        <w:t>Plants missing words</w:t>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color w:val="FF0000"/>
                          <w:szCs w:val="24"/>
                          <w:lang w:eastAsia="en-GB"/>
                        </w:rPr>
                        <w:br/>
                      </w:r>
                      <w:r w:rsidRPr="000A55E8">
                        <w:rPr>
                          <w:rFonts w:ascii="Calibri" w:eastAsia="Times New Roman" w:hAnsi="Calibri" w:cs="Times New Roman"/>
                          <w:b/>
                          <w:szCs w:val="24"/>
                          <w:lang w:eastAsia="en-GB"/>
                        </w:rPr>
                        <w:t>Living Things worksheet 030</w:t>
                      </w:r>
                      <w:r>
                        <w:rPr>
                          <w:rFonts w:ascii="Calibri" w:eastAsia="Times New Roman" w:hAnsi="Calibri" w:cs="Times New Roman"/>
                          <w:b/>
                          <w:szCs w:val="24"/>
                          <w:lang w:eastAsia="en-GB"/>
                        </w:rPr>
                        <w:t xml:space="preserve"> </w:t>
                      </w:r>
                      <w:r>
                        <w:rPr>
                          <w:rFonts w:ascii="Calibri" w:eastAsia="Times New Roman" w:hAnsi="Calibri" w:cs="Times New Roman"/>
                          <w:szCs w:val="24"/>
                          <w:lang w:eastAsia="en-GB"/>
                        </w:rPr>
                        <w:t xml:space="preserve">- </w:t>
                      </w:r>
                      <w:r w:rsidRPr="000A55E8">
                        <w:rPr>
                          <w:rFonts w:ascii="Calibri" w:eastAsia="Times New Roman" w:hAnsi="Calibri" w:cs="Times New Roman"/>
                          <w:i/>
                          <w:szCs w:val="24"/>
                          <w:lang w:eastAsia="en-GB"/>
                        </w:rPr>
                        <w:t>Flower life cycles</w:t>
                      </w:r>
                      <w:r w:rsidRPr="000A55E8">
                        <w:rPr>
                          <w:rFonts w:ascii="Calibri" w:eastAsia="Times New Roman" w:hAnsi="Calibri" w:cs="Times New Roman"/>
                          <w:i/>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sidRPr="000A55E8">
                        <w:rPr>
                          <w:rFonts w:ascii="Calibri" w:eastAsia="Times New Roman" w:hAnsi="Calibri" w:cs="Times New Roman"/>
                          <w:i/>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r>
                        <w:rPr>
                          <w:rFonts w:ascii="Calibri" w:eastAsia="Times New Roman" w:hAnsi="Calibri" w:cs="Times New Roman"/>
                          <w:szCs w:val="24"/>
                          <w:lang w:eastAsia="en-GB"/>
                        </w:rPr>
                        <w:tab/>
                      </w:r>
                    </w:p>
                  </w:txbxContent>
                </v:textbox>
                <w10:wrap type="square"/>
              </v:shape>
            </w:pict>
          </mc:Fallback>
        </mc:AlternateContent>
      </w:r>
      <w:r w:rsidRPr="00B85068">
        <w:rPr>
          <w:noProof/>
          <w:sz w:val="28"/>
          <w:szCs w:val="28"/>
          <w:lang w:eastAsia="en-GB"/>
        </w:rPr>
        <w:drawing>
          <wp:anchor distT="0" distB="0" distL="114300" distR="114300" simplePos="0" relativeHeight="251673600" behindDoc="0" locked="0" layoutInCell="1" allowOverlap="1" wp14:anchorId="51CE8B8F" wp14:editId="7BCCC74F">
            <wp:simplePos x="0" y="0"/>
            <wp:positionH relativeFrom="column">
              <wp:posOffset>8658225</wp:posOffset>
            </wp:positionH>
            <wp:positionV relativeFrom="paragraph">
              <wp:posOffset>3547745</wp:posOffset>
            </wp:positionV>
            <wp:extent cx="914400" cy="91440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anchor>
        </w:drawing>
      </w:r>
      <w:r>
        <w:rPr>
          <w:sz w:val="28"/>
        </w:rPr>
        <w:t>Date_____________________________ Name_____________________________ Site</w:t>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r>
      <w:r>
        <w:rPr>
          <w:sz w:val="28"/>
        </w:rPr>
        <w:softHyphen/>
        <w:t>_________________________________</w:t>
      </w:r>
    </w:p>
    <w:tbl>
      <w:tblPr>
        <w:tblStyle w:val="TableGrid"/>
        <w:tblW w:w="0" w:type="auto"/>
        <w:tblLook w:val="04A0" w:firstRow="1" w:lastRow="0" w:firstColumn="1" w:lastColumn="0" w:noHBand="0" w:noVBand="1"/>
      </w:tblPr>
      <w:tblGrid>
        <w:gridCol w:w="3847"/>
        <w:gridCol w:w="3847"/>
        <w:gridCol w:w="3847"/>
        <w:gridCol w:w="3847"/>
      </w:tblGrid>
      <w:tr w:rsidR="006B6CB1" w:rsidTr="006B6CB1">
        <w:tc>
          <w:tcPr>
            <w:tcW w:w="3847" w:type="dxa"/>
          </w:tcPr>
          <w:p w:rsidR="006B6CB1" w:rsidRPr="006B6CB1" w:rsidRDefault="006B6CB1" w:rsidP="006B6CB1">
            <w:pPr>
              <w:jc w:val="center"/>
              <w:rPr>
                <w:b/>
                <w:sz w:val="28"/>
                <w:szCs w:val="28"/>
              </w:rPr>
            </w:pPr>
            <w:r w:rsidRPr="006B6CB1">
              <w:rPr>
                <w:b/>
                <w:sz w:val="28"/>
                <w:szCs w:val="28"/>
              </w:rPr>
              <w:t>PLANT NAME</w:t>
            </w:r>
          </w:p>
        </w:tc>
        <w:tc>
          <w:tcPr>
            <w:tcW w:w="3847" w:type="dxa"/>
          </w:tcPr>
          <w:p w:rsidR="006B6CB1" w:rsidRPr="006B6CB1" w:rsidRDefault="006B6CB1" w:rsidP="006B6CB1">
            <w:pPr>
              <w:jc w:val="center"/>
              <w:rPr>
                <w:b/>
                <w:sz w:val="28"/>
                <w:szCs w:val="28"/>
              </w:rPr>
            </w:pPr>
            <w:r w:rsidRPr="006B6CB1">
              <w:rPr>
                <w:b/>
                <w:sz w:val="28"/>
                <w:szCs w:val="28"/>
              </w:rPr>
              <w:t>WHERE FOUND</w:t>
            </w:r>
          </w:p>
        </w:tc>
        <w:tc>
          <w:tcPr>
            <w:tcW w:w="3847" w:type="dxa"/>
          </w:tcPr>
          <w:p w:rsidR="006B6CB1" w:rsidRPr="006B6CB1" w:rsidRDefault="006B6CB1" w:rsidP="006B6CB1">
            <w:pPr>
              <w:jc w:val="center"/>
              <w:rPr>
                <w:b/>
                <w:sz w:val="28"/>
                <w:szCs w:val="28"/>
              </w:rPr>
            </w:pPr>
            <w:r w:rsidRPr="006B6CB1">
              <w:rPr>
                <w:b/>
                <w:sz w:val="28"/>
                <w:szCs w:val="28"/>
              </w:rPr>
              <w:t>HOW POLLINATED</w:t>
            </w:r>
            <w:r>
              <w:rPr>
                <w:b/>
                <w:sz w:val="28"/>
                <w:szCs w:val="28"/>
              </w:rPr>
              <w:t>?</w:t>
            </w:r>
          </w:p>
        </w:tc>
        <w:tc>
          <w:tcPr>
            <w:tcW w:w="3847" w:type="dxa"/>
          </w:tcPr>
          <w:p w:rsidR="006B6CB1" w:rsidRPr="006B6CB1" w:rsidRDefault="006B6CB1" w:rsidP="006B6CB1">
            <w:pPr>
              <w:jc w:val="center"/>
              <w:rPr>
                <w:b/>
                <w:sz w:val="28"/>
                <w:szCs w:val="28"/>
              </w:rPr>
            </w:pPr>
            <w:r w:rsidRPr="006B6CB1">
              <w:rPr>
                <w:b/>
                <w:sz w:val="28"/>
                <w:szCs w:val="28"/>
              </w:rPr>
              <w:t>WHY</w:t>
            </w:r>
            <w:r>
              <w:rPr>
                <w:b/>
                <w:sz w:val="28"/>
                <w:szCs w:val="28"/>
              </w:rPr>
              <w:t>?</w:t>
            </w:r>
          </w:p>
        </w:tc>
      </w:tr>
      <w:tr w:rsidR="006B6CB1" w:rsidTr="006B6CB1">
        <w:tc>
          <w:tcPr>
            <w:tcW w:w="3847" w:type="dxa"/>
          </w:tcPr>
          <w:p w:rsidR="006B6CB1" w:rsidRPr="00FE06F8" w:rsidRDefault="006B6CB1" w:rsidP="0004590F">
            <w:pPr>
              <w:rPr>
                <w:i/>
                <w:sz w:val="28"/>
                <w:szCs w:val="28"/>
              </w:rPr>
            </w:pPr>
            <w:r>
              <w:rPr>
                <w:i/>
                <w:sz w:val="28"/>
                <w:szCs w:val="28"/>
              </w:rPr>
              <w:t>Bluebell</w:t>
            </w:r>
          </w:p>
        </w:tc>
        <w:tc>
          <w:tcPr>
            <w:tcW w:w="3847" w:type="dxa"/>
          </w:tcPr>
          <w:p w:rsidR="006B6CB1" w:rsidRPr="006B6CB1" w:rsidRDefault="006B6CB1" w:rsidP="0004590F">
            <w:pPr>
              <w:rPr>
                <w:i/>
                <w:sz w:val="28"/>
                <w:szCs w:val="28"/>
              </w:rPr>
            </w:pPr>
            <w:r>
              <w:rPr>
                <w:i/>
                <w:sz w:val="28"/>
                <w:szCs w:val="28"/>
              </w:rPr>
              <w:t>In the woods</w:t>
            </w:r>
          </w:p>
        </w:tc>
        <w:tc>
          <w:tcPr>
            <w:tcW w:w="3847" w:type="dxa"/>
          </w:tcPr>
          <w:p w:rsidR="006B6CB1" w:rsidRPr="006B6CB1" w:rsidRDefault="006B6CB1" w:rsidP="0004590F">
            <w:pPr>
              <w:rPr>
                <w:i/>
                <w:sz w:val="28"/>
                <w:szCs w:val="28"/>
              </w:rPr>
            </w:pPr>
            <w:r w:rsidRPr="006B6CB1">
              <w:rPr>
                <w:i/>
                <w:sz w:val="28"/>
                <w:szCs w:val="28"/>
              </w:rPr>
              <w:t>Insects, birds</w:t>
            </w:r>
          </w:p>
        </w:tc>
        <w:tc>
          <w:tcPr>
            <w:tcW w:w="3847" w:type="dxa"/>
          </w:tcPr>
          <w:p w:rsidR="006B6CB1" w:rsidRPr="006B6CB1" w:rsidRDefault="006B6CB1" w:rsidP="0004590F">
            <w:pPr>
              <w:rPr>
                <w:i/>
                <w:sz w:val="28"/>
                <w:szCs w:val="28"/>
              </w:rPr>
            </w:pPr>
            <w:r w:rsidRPr="006B6CB1">
              <w:rPr>
                <w:i/>
                <w:sz w:val="28"/>
                <w:szCs w:val="28"/>
              </w:rPr>
              <w:t>Colourful and scented</w:t>
            </w:r>
          </w:p>
        </w:tc>
      </w:tr>
      <w:tr w:rsidR="006B6CB1" w:rsidTr="006B6CB1">
        <w:tc>
          <w:tcPr>
            <w:tcW w:w="3847" w:type="dxa"/>
          </w:tcPr>
          <w:p w:rsidR="006B6CB1" w:rsidRDefault="006B6CB1" w:rsidP="0004590F">
            <w:pPr>
              <w:rPr>
                <w:sz w:val="28"/>
                <w:szCs w:val="28"/>
              </w:rPr>
            </w:pPr>
          </w:p>
          <w:p w:rsidR="006B6CB1" w:rsidRDefault="006B6CB1" w:rsidP="0004590F">
            <w:pPr>
              <w:rPr>
                <w:sz w:val="28"/>
                <w:szCs w:val="28"/>
              </w:rPr>
            </w:pPr>
          </w:p>
        </w:tc>
        <w:tc>
          <w:tcPr>
            <w:tcW w:w="3847" w:type="dxa"/>
          </w:tcPr>
          <w:p w:rsidR="006B6CB1" w:rsidRDefault="006B6CB1" w:rsidP="0004590F">
            <w:pPr>
              <w:rPr>
                <w:sz w:val="28"/>
                <w:szCs w:val="28"/>
              </w:rPr>
            </w:pPr>
          </w:p>
        </w:tc>
        <w:tc>
          <w:tcPr>
            <w:tcW w:w="3847" w:type="dxa"/>
          </w:tcPr>
          <w:p w:rsidR="006B6CB1" w:rsidRDefault="006B6CB1" w:rsidP="0004590F">
            <w:pPr>
              <w:rPr>
                <w:sz w:val="28"/>
                <w:szCs w:val="28"/>
              </w:rPr>
            </w:pPr>
          </w:p>
        </w:tc>
        <w:tc>
          <w:tcPr>
            <w:tcW w:w="3847" w:type="dxa"/>
          </w:tcPr>
          <w:p w:rsidR="006B6CB1" w:rsidRDefault="006B6CB1" w:rsidP="0004590F">
            <w:pPr>
              <w:rPr>
                <w:sz w:val="28"/>
                <w:szCs w:val="28"/>
              </w:rPr>
            </w:pPr>
          </w:p>
        </w:tc>
      </w:tr>
      <w:tr w:rsidR="006B6CB1" w:rsidTr="006B6CB1">
        <w:tc>
          <w:tcPr>
            <w:tcW w:w="3847" w:type="dxa"/>
          </w:tcPr>
          <w:p w:rsidR="006B6CB1" w:rsidRDefault="006B6CB1" w:rsidP="0004590F">
            <w:pPr>
              <w:rPr>
                <w:sz w:val="28"/>
                <w:szCs w:val="28"/>
              </w:rPr>
            </w:pPr>
          </w:p>
          <w:p w:rsidR="006B6CB1" w:rsidRDefault="006B6CB1" w:rsidP="0004590F">
            <w:pPr>
              <w:rPr>
                <w:sz w:val="28"/>
                <w:szCs w:val="28"/>
              </w:rPr>
            </w:pPr>
          </w:p>
        </w:tc>
        <w:tc>
          <w:tcPr>
            <w:tcW w:w="3847" w:type="dxa"/>
          </w:tcPr>
          <w:p w:rsidR="006B6CB1" w:rsidRDefault="006B6CB1" w:rsidP="0004590F">
            <w:pPr>
              <w:rPr>
                <w:sz w:val="28"/>
                <w:szCs w:val="28"/>
              </w:rPr>
            </w:pPr>
          </w:p>
        </w:tc>
        <w:tc>
          <w:tcPr>
            <w:tcW w:w="3847" w:type="dxa"/>
          </w:tcPr>
          <w:p w:rsidR="006B6CB1" w:rsidRDefault="006B6CB1" w:rsidP="0004590F">
            <w:pPr>
              <w:rPr>
                <w:sz w:val="28"/>
                <w:szCs w:val="28"/>
              </w:rPr>
            </w:pPr>
          </w:p>
        </w:tc>
        <w:tc>
          <w:tcPr>
            <w:tcW w:w="3847" w:type="dxa"/>
          </w:tcPr>
          <w:p w:rsidR="006B6CB1" w:rsidRDefault="006B6CB1" w:rsidP="0004590F">
            <w:pPr>
              <w:rPr>
                <w:sz w:val="28"/>
                <w:szCs w:val="28"/>
              </w:rPr>
            </w:pPr>
          </w:p>
        </w:tc>
      </w:tr>
      <w:tr w:rsidR="006B6CB1" w:rsidTr="006B6CB1">
        <w:tc>
          <w:tcPr>
            <w:tcW w:w="3847" w:type="dxa"/>
          </w:tcPr>
          <w:p w:rsidR="006B6CB1" w:rsidRDefault="006B6CB1" w:rsidP="0004590F">
            <w:pPr>
              <w:rPr>
                <w:sz w:val="28"/>
                <w:szCs w:val="28"/>
              </w:rPr>
            </w:pPr>
          </w:p>
          <w:p w:rsidR="006B6CB1" w:rsidRDefault="006B6CB1" w:rsidP="0004590F">
            <w:pPr>
              <w:rPr>
                <w:sz w:val="28"/>
                <w:szCs w:val="28"/>
              </w:rPr>
            </w:pPr>
          </w:p>
        </w:tc>
        <w:tc>
          <w:tcPr>
            <w:tcW w:w="3847" w:type="dxa"/>
          </w:tcPr>
          <w:p w:rsidR="006B6CB1" w:rsidRDefault="006B6CB1" w:rsidP="0004590F">
            <w:pPr>
              <w:rPr>
                <w:sz w:val="28"/>
                <w:szCs w:val="28"/>
              </w:rPr>
            </w:pPr>
          </w:p>
        </w:tc>
        <w:tc>
          <w:tcPr>
            <w:tcW w:w="3847" w:type="dxa"/>
          </w:tcPr>
          <w:p w:rsidR="006B6CB1" w:rsidRDefault="006B6CB1" w:rsidP="0004590F">
            <w:pPr>
              <w:rPr>
                <w:sz w:val="28"/>
                <w:szCs w:val="28"/>
              </w:rPr>
            </w:pPr>
          </w:p>
        </w:tc>
        <w:tc>
          <w:tcPr>
            <w:tcW w:w="3847" w:type="dxa"/>
          </w:tcPr>
          <w:p w:rsidR="006B6CB1" w:rsidRDefault="006B6CB1" w:rsidP="0004590F">
            <w:pPr>
              <w:rPr>
                <w:sz w:val="28"/>
                <w:szCs w:val="28"/>
              </w:rPr>
            </w:pPr>
          </w:p>
        </w:tc>
      </w:tr>
      <w:tr w:rsidR="006B6CB1" w:rsidTr="006B6CB1">
        <w:tc>
          <w:tcPr>
            <w:tcW w:w="3847" w:type="dxa"/>
          </w:tcPr>
          <w:p w:rsidR="006B6CB1" w:rsidRDefault="006B6CB1" w:rsidP="0004590F">
            <w:pPr>
              <w:rPr>
                <w:sz w:val="28"/>
                <w:szCs w:val="28"/>
              </w:rPr>
            </w:pPr>
          </w:p>
          <w:p w:rsidR="006B6CB1" w:rsidRDefault="006B6CB1" w:rsidP="0004590F">
            <w:pPr>
              <w:rPr>
                <w:sz w:val="28"/>
                <w:szCs w:val="28"/>
              </w:rPr>
            </w:pPr>
          </w:p>
        </w:tc>
        <w:tc>
          <w:tcPr>
            <w:tcW w:w="3847" w:type="dxa"/>
          </w:tcPr>
          <w:p w:rsidR="006B6CB1" w:rsidRDefault="006B6CB1" w:rsidP="0004590F">
            <w:pPr>
              <w:rPr>
                <w:sz w:val="28"/>
                <w:szCs w:val="28"/>
              </w:rPr>
            </w:pPr>
          </w:p>
        </w:tc>
        <w:tc>
          <w:tcPr>
            <w:tcW w:w="3847" w:type="dxa"/>
          </w:tcPr>
          <w:p w:rsidR="006B6CB1" w:rsidRDefault="006B6CB1" w:rsidP="0004590F">
            <w:pPr>
              <w:rPr>
                <w:sz w:val="28"/>
                <w:szCs w:val="28"/>
              </w:rPr>
            </w:pPr>
          </w:p>
        </w:tc>
        <w:tc>
          <w:tcPr>
            <w:tcW w:w="3847" w:type="dxa"/>
          </w:tcPr>
          <w:p w:rsidR="006B6CB1" w:rsidRDefault="006B6CB1" w:rsidP="0004590F">
            <w:pPr>
              <w:rPr>
                <w:sz w:val="28"/>
                <w:szCs w:val="28"/>
              </w:rPr>
            </w:pPr>
          </w:p>
        </w:tc>
      </w:tr>
      <w:tr w:rsidR="00280D20" w:rsidTr="006B6CB1">
        <w:tc>
          <w:tcPr>
            <w:tcW w:w="3847" w:type="dxa"/>
          </w:tcPr>
          <w:p w:rsidR="00280D20" w:rsidRDefault="00280D20" w:rsidP="0004590F">
            <w:pPr>
              <w:rPr>
                <w:sz w:val="28"/>
                <w:szCs w:val="28"/>
              </w:rPr>
            </w:pPr>
          </w:p>
          <w:p w:rsidR="00280D20" w:rsidRDefault="00280D20" w:rsidP="0004590F">
            <w:pPr>
              <w:rPr>
                <w:sz w:val="28"/>
                <w:szCs w:val="28"/>
              </w:rPr>
            </w:pPr>
          </w:p>
        </w:tc>
        <w:tc>
          <w:tcPr>
            <w:tcW w:w="3847" w:type="dxa"/>
          </w:tcPr>
          <w:p w:rsidR="00280D20" w:rsidRDefault="00280D20" w:rsidP="0004590F">
            <w:pPr>
              <w:rPr>
                <w:sz w:val="28"/>
                <w:szCs w:val="28"/>
              </w:rPr>
            </w:pPr>
          </w:p>
        </w:tc>
        <w:tc>
          <w:tcPr>
            <w:tcW w:w="3847" w:type="dxa"/>
          </w:tcPr>
          <w:p w:rsidR="00280D20" w:rsidRDefault="00280D20" w:rsidP="0004590F">
            <w:pPr>
              <w:rPr>
                <w:sz w:val="28"/>
                <w:szCs w:val="28"/>
              </w:rPr>
            </w:pPr>
          </w:p>
        </w:tc>
        <w:tc>
          <w:tcPr>
            <w:tcW w:w="3847" w:type="dxa"/>
          </w:tcPr>
          <w:p w:rsidR="00280D20" w:rsidRDefault="00280D20" w:rsidP="0004590F">
            <w:pPr>
              <w:rPr>
                <w:sz w:val="28"/>
                <w:szCs w:val="28"/>
              </w:rPr>
            </w:pPr>
          </w:p>
        </w:tc>
      </w:tr>
      <w:tr w:rsidR="00280D20" w:rsidTr="006B6CB1">
        <w:tc>
          <w:tcPr>
            <w:tcW w:w="3847" w:type="dxa"/>
          </w:tcPr>
          <w:p w:rsidR="00280D20" w:rsidRDefault="00280D20" w:rsidP="0004590F">
            <w:pPr>
              <w:rPr>
                <w:sz w:val="28"/>
                <w:szCs w:val="28"/>
              </w:rPr>
            </w:pPr>
          </w:p>
          <w:p w:rsidR="00280D20" w:rsidRDefault="00280D20" w:rsidP="0004590F">
            <w:pPr>
              <w:rPr>
                <w:sz w:val="28"/>
                <w:szCs w:val="28"/>
              </w:rPr>
            </w:pPr>
          </w:p>
        </w:tc>
        <w:tc>
          <w:tcPr>
            <w:tcW w:w="3847" w:type="dxa"/>
          </w:tcPr>
          <w:p w:rsidR="00280D20" w:rsidRDefault="00280D20" w:rsidP="0004590F">
            <w:pPr>
              <w:rPr>
                <w:sz w:val="28"/>
                <w:szCs w:val="28"/>
              </w:rPr>
            </w:pPr>
          </w:p>
        </w:tc>
        <w:tc>
          <w:tcPr>
            <w:tcW w:w="3847" w:type="dxa"/>
          </w:tcPr>
          <w:p w:rsidR="00280D20" w:rsidRDefault="00280D20" w:rsidP="0004590F">
            <w:pPr>
              <w:rPr>
                <w:sz w:val="28"/>
                <w:szCs w:val="28"/>
              </w:rPr>
            </w:pPr>
          </w:p>
        </w:tc>
        <w:tc>
          <w:tcPr>
            <w:tcW w:w="3847" w:type="dxa"/>
          </w:tcPr>
          <w:p w:rsidR="00280D20" w:rsidRDefault="00280D20" w:rsidP="0004590F">
            <w:pPr>
              <w:rPr>
                <w:sz w:val="28"/>
                <w:szCs w:val="28"/>
              </w:rPr>
            </w:pPr>
          </w:p>
        </w:tc>
      </w:tr>
    </w:tbl>
    <w:p w:rsidR="0004590F" w:rsidRDefault="00FE5E06" w:rsidP="0004590F">
      <w:r>
        <w:rPr>
          <w:noProof/>
          <w:lang w:eastAsia="en-GB"/>
        </w:rPr>
        <w:lastRenderedPageBreak/>
        <w:drawing>
          <wp:anchor distT="0" distB="0" distL="114300" distR="114300" simplePos="0" relativeHeight="251670528" behindDoc="0" locked="0" layoutInCell="1" allowOverlap="1" wp14:anchorId="5F859D23" wp14:editId="23EA369C">
            <wp:simplePos x="0" y="0"/>
            <wp:positionH relativeFrom="column">
              <wp:posOffset>4034790</wp:posOffset>
            </wp:positionH>
            <wp:positionV relativeFrom="paragraph">
              <wp:posOffset>9144000</wp:posOffset>
            </wp:positionV>
            <wp:extent cx="914400" cy="91440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9504" behindDoc="1" locked="0" layoutInCell="1" allowOverlap="1" wp14:anchorId="6B3DD1EA" wp14:editId="3DAAF6A5">
                <wp:simplePos x="0" y="0"/>
                <wp:positionH relativeFrom="column">
                  <wp:posOffset>377190</wp:posOffset>
                </wp:positionH>
                <wp:positionV relativeFrom="paragraph">
                  <wp:posOffset>8729345</wp:posOffset>
                </wp:positionV>
                <wp:extent cx="4572000" cy="1371600"/>
                <wp:effectExtent l="9525" t="8255" r="9525" b="1079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53726" w:rsidRPr="00BB39B5" w:rsidRDefault="00D53726" w:rsidP="00FE5E06">
                            <w:pPr>
                              <w:rPr>
                                <w:rFonts w:ascii="Calibri" w:hAnsi="Calibri"/>
                                <w:b/>
                                <w:sz w:val="20"/>
                                <w:szCs w:val="20"/>
                              </w:rPr>
                            </w:pPr>
                            <w:r w:rsidRPr="00BB39B5">
                              <w:rPr>
                                <w:rFonts w:ascii="Calibri" w:hAnsi="Calibri"/>
                                <w:b/>
                                <w:sz w:val="20"/>
                                <w:szCs w:val="20"/>
                              </w:rPr>
                              <w:t>Important vocabulary</w:t>
                            </w:r>
                          </w:p>
                          <w:p w:rsidR="00D53726" w:rsidRPr="00E32994" w:rsidRDefault="00D53726" w:rsidP="00FE5E06">
                            <w:pPr>
                              <w:rPr>
                                <w:rFonts w:ascii="Calibri" w:hAnsi="Calibri"/>
                                <w:sz w:val="20"/>
                                <w:szCs w:val="20"/>
                              </w:rPr>
                            </w:pPr>
                          </w:p>
                          <w:p w:rsidR="00D53726" w:rsidRPr="00E32994" w:rsidRDefault="00D53726"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D53726" w:rsidRPr="00E32994" w:rsidRDefault="00D53726"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D53726" w:rsidRPr="00E32994" w:rsidRDefault="00D53726"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D53726" w:rsidRPr="00E32994" w:rsidRDefault="00D53726"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D53726" w:rsidRPr="00E32994" w:rsidRDefault="00D53726"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D53726" w:rsidRPr="00326CE7" w:rsidRDefault="00D53726"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3DD1EA" id="Text Box 14" o:spid="_x0000_s1027" type="#_x0000_t202" style="position:absolute;margin-left:29.7pt;margin-top:687.35pt;width:5in;height:10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" filled="f">
                <v:textbox>
                  <w:txbxContent>
                    <w:p w:rsidR="00D53726" w:rsidRPr="00BB39B5" w:rsidRDefault="00D53726" w:rsidP="00FE5E06">
                      <w:pPr>
                        <w:rPr>
                          <w:rFonts w:ascii="Calibri" w:hAnsi="Calibri"/>
                          <w:b/>
                          <w:sz w:val="20"/>
                          <w:szCs w:val="20"/>
                        </w:rPr>
                      </w:pPr>
                      <w:r w:rsidRPr="00BB39B5">
                        <w:rPr>
                          <w:rFonts w:ascii="Calibri" w:hAnsi="Calibri"/>
                          <w:b/>
                          <w:sz w:val="20"/>
                          <w:szCs w:val="20"/>
                        </w:rPr>
                        <w:t>Important vocabulary</w:t>
                      </w:r>
                    </w:p>
                    <w:p w:rsidR="00D53726" w:rsidRPr="00E32994" w:rsidRDefault="00D53726" w:rsidP="00FE5E06">
                      <w:pPr>
                        <w:rPr>
                          <w:rFonts w:ascii="Calibri" w:hAnsi="Calibri"/>
                          <w:sz w:val="20"/>
                          <w:szCs w:val="20"/>
                        </w:rPr>
                      </w:pPr>
                    </w:p>
                    <w:p w:rsidR="00D53726" w:rsidRPr="00E32994" w:rsidRDefault="00D53726"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D53726" w:rsidRPr="00E32994" w:rsidRDefault="00D53726"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D53726" w:rsidRPr="00E32994" w:rsidRDefault="00D53726"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D53726" w:rsidRPr="00E32994" w:rsidRDefault="00D53726"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D53726" w:rsidRPr="00E32994" w:rsidRDefault="00D53726"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D53726" w:rsidRPr="00326CE7" w:rsidRDefault="00D53726" w:rsidP="00FE5E06">
                      <w:pPr>
                        <w:jc w:val="center"/>
                        <w:rPr>
                          <w:rFonts w:ascii="Calibri" w:hAnsi="Calibri"/>
                        </w:rPr>
                      </w:pPr>
                    </w:p>
                  </w:txbxContent>
                </v:textbox>
              </v:shape>
            </w:pict>
          </mc:Fallback>
        </mc:AlternateContent>
      </w:r>
      <w:r>
        <w:rPr>
          <w:noProof/>
          <w:lang w:eastAsia="en-GB"/>
        </w:rPr>
        <w:drawing>
          <wp:anchor distT="0" distB="0" distL="114300" distR="114300" simplePos="0" relativeHeight="251668480" behindDoc="0" locked="0" layoutInCell="1" allowOverlap="1" wp14:anchorId="62C4DC80" wp14:editId="354BFC0F">
            <wp:simplePos x="0" y="0"/>
            <wp:positionH relativeFrom="column">
              <wp:posOffset>4034790</wp:posOffset>
            </wp:positionH>
            <wp:positionV relativeFrom="paragraph">
              <wp:posOffset>9144000</wp:posOffset>
            </wp:positionV>
            <wp:extent cx="914400" cy="91440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7456" behindDoc="1" locked="0" layoutInCell="1" allowOverlap="1" wp14:anchorId="3F1191F5" wp14:editId="20193AEC">
                <wp:simplePos x="0" y="0"/>
                <wp:positionH relativeFrom="column">
                  <wp:posOffset>377190</wp:posOffset>
                </wp:positionH>
                <wp:positionV relativeFrom="paragraph">
                  <wp:posOffset>8729345</wp:posOffset>
                </wp:positionV>
                <wp:extent cx="4572000" cy="1371600"/>
                <wp:effectExtent l="9525" t="8255" r="9525" b="1079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53726" w:rsidRPr="00BB39B5" w:rsidRDefault="00D53726" w:rsidP="00FE5E06">
                            <w:pPr>
                              <w:rPr>
                                <w:rFonts w:ascii="Calibri" w:hAnsi="Calibri"/>
                                <w:b/>
                                <w:sz w:val="20"/>
                                <w:szCs w:val="20"/>
                              </w:rPr>
                            </w:pPr>
                            <w:r w:rsidRPr="00BB39B5">
                              <w:rPr>
                                <w:rFonts w:ascii="Calibri" w:hAnsi="Calibri"/>
                                <w:b/>
                                <w:sz w:val="20"/>
                                <w:szCs w:val="20"/>
                              </w:rPr>
                              <w:t>Important vocabulary</w:t>
                            </w:r>
                          </w:p>
                          <w:p w:rsidR="00D53726" w:rsidRPr="00E32994" w:rsidRDefault="00D53726" w:rsidP="00FE5E06">
                            <w:pPr>
                              <w:rPr>
                                <w:rFonts w:ascii="Calibri" w:hAnsi="Calibri"/>
                                <w:sz w:val="20"/>
                                <w:szCs w:val="20"/>
                              </w:rPr>
                            </w:pPr>
                          </w:p>
                          <w:p w:rsidR="00D53726" w:rsidRPr="00E32994" w:rsidRDefault="00D53726"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D53726" w:rsidRPr="00E32994" w:rsidRDefault="00D53726"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D53726" w:rsidRPr="00E32994" w:rsidRDefault="00D53726"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D53726" w:rsidRPr="00E32994" w:rsidRDefault="00D53726"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D53726" w:rsidRPr="00E32994" w:rsidRDefault="00D53726"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D53726" w:rsidRPr="00326CE7" w:rsidRDefault="00D53726"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191F5" id="Text Box 12" o:spid="_x0000_s1028" type="#_x0000_t202" style="position:absolute;margin-left:29.7pt;margin-top:687.35pt;width:5in;height:10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" filled="f">
                <v:textbox>
                  <w:txbxContent>
                    <w:p w:rsidR="00D53726" w:rsidRPr="00BB39B5" w:rsidRDefault="00D53726" w:rsidP="00FE5E06">
                      <w:pPr>
                        <w:rPr>
                          <w:rFonts w:ascii="Calibri" w:hAnsi="Calibri"/>
                          <w:b/>
                          <w:sz w:val="20"/>
                          <w:szCs w:val="20"/>
                        </w:rPr>
                      </w:pPr>
                      <w:r w:rsidRPr="00BB39B5">
                        <w:rPr>
                          <w:rFonts w:ascii="Calibri" w:hAnsi="Calibri"/>
                          <w:b/>
                          <w:sz w:val="20"/>
                          <w:szCs w:val="20"/>
                        </w:rPr>
                        <w:t>Important vocabulary</w:t>
                      </w:r>
                    </w:p>
                    <w:p w:rsidR="00D53726" w:rsidRPr="00E32994" w:rsidRDefault="00D53726" w:rsidP="00FE5E06">
                      <w:pPr>
                        <w:rPr>
                          <w:rFonts w:ascii="Calibri" w:hAnsi="Calibri"/>
                          <w:sz w:val="20"/>
                          <w:szCs w:val="20"/>
                        </w:rPr>
                      </w:pPr>
                    </w:p>
                    <w:p w:rsidR="00D53726" w:rsidRPr="00E32994" w:rsidRDefault="00D53726"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D53726" w:rsidRPr="00E32994" w:rsidRDefault="00D53726"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D53726" w:rsidRPr="00E32994" w:rsidRDefault="00D53726"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D53726" w:rsidRPr="00E32994" w:rsidRDefault="00D53726"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D53726" w:rsidRPr="00E32994" w:rsidRDefault="00D53726"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D53726" w:rsidRPr="00326CE7" w:rsidRDefault="00D53726" w:rsidP="00FE5E06">
                      <w:pPr>
                        <w:jc w:val="center"/>
                        <w:rPr>
                          <w:rFonts w:ascii="Calibri" w:hAnsi="Calibri"/>
                        </w:rPr>
                      </w:pPr>
                    </w:p>
                  </w:txbxContent>
                </v:textbox>
              </v:shape>
            </w:pict>
          </mc:Fallback>
        </mc:AlternateContent>
      </w:r>
      <w:r>
        <w:rPr>
          <w:noProof/>
          <w:lang w:eastAsia="en-GB"/>
        </w:rPr>
        <w:drawing>
          <wp:anchor distT="0" distB="0" distL="114300" distR="114300" simplePos="0" relativeHeight="251666432" behindDoc="0" locked="0" layoutInCell="1" allowOverlap="1" wp14:anchorId="02F63E30" wp14:editId="3BBC71BB">
            <wp:simplePos x="0" y="0"/>
            <wp:positionH relativeFrom="column">
              <wp:posOffset>4034790</wp:posOffset>
            </wp:positionH>
            <wp:positionV relativeFrom="paragraph">
              <wp:posOffset>9144000</wp:posOffset>
            </wp:positionV>
            <wp:extent cx="914400" cy="91440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5408" behindDoc="1" locked="0" layoutInCell="1" allowOverlap="1" wp14:anchorId="4763F8EA" wp14:editId="6150FBA7">
                <wp:simplePos x="0" y="0"/>
                <wp:positionH relativeFrom="column">
                  <wp:posOffset>377190</wp:posOffset>
                </wp:positionH>
                <wp:positionV relativeFrom="paragraph">
                  <wp:posOffset>8729345</wp:posOffset>
                </wp:positionV>
                <wp:extent cx="4572000" cy="1371600"/>
                <wp:effectExtent l="9525" t="8255" r="9525" b="1079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53726" w:rsidRPr="00BB39B5" w:rsidRDefault="00D53726" w:rsidP="00FE5E06">
                            <w:pPr>
                              <w:rPr>
                                <w:rFonts w:ascii="Calibri" w:hAnsi="Calibri"/>
                                <w:b/>
                                <w:sz w:val="20"/>
                                <w:szCs w:val="20"/>
                              </w:rPr>
                            </w:pPr>
                            <w:r w:rsidRPr="00BB39B5">
                              <w:rPr>
                                <w:rFonts w:ascii="Calibri" w:hAnsi="Calibri"/>
                                <w:b/>
                                <w:sz w:val="20"/>
                                <w:szCs w:val="20"/>
                              </w:rPr>
                              <w:t>Important vocabulary</w:t>
                            </w:r>
                          </w:p>
                          <w:p w:rsidR="00D53726" w:rsidRPr="00E32994" w:rsidRDefault="00D53726" w:rsidP="00FE5E06">
                            <w:pPr>
                              <w:rPr>
                                <w:rFonts w:ascii="Calibri" w:hAnsi="Calibri"/>
                                <w:sz w:val="20"/>
                                <w:szCs w:val="20"/>
                              </w:rPr>
                            </w:pPr>
                          </w:p>
                          <w:p w:rsidR="00D53726" w:rsidRPr="00E32994" w:rsidRDefault="00D53726"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D53726" w:rsidRPr="00E32994" w:rsidRDefault="00D53726"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D53726" w:rsidRPr="00E32994" w:rsidRDefault="00D53726"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D53726" w:rsidRPr="00E32994" w:rsidRDefault="00D53726"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D53726" w:rsidRPr="00E32994" w:rsidRDefault="00D53726"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D53726" w:rsidRPr="00326CE7" w:rsidRDefault="00D53726"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63F8EA" id="Text Box 10" o:spid="_x0000_s1029" type="#_x0000_t202" style="position:absolute;margin-left:29.7pt;margin-top:687.35pt;width:5in;height:108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" filled="f">
                <v:textbox>
                  <w:txbxContent>
                    <w:p w:rsidR="00D53726" w:rsidRPr="00BB39B5" w:rsidRDefault="00D53726" w:rsidP="00FE5E06">
                      <w:pPr>
                        <w:rPr>
                          <w:rFonts w:ascii="Calibri" w:hAnsi="Calibri"/>
                          <w:b/>
                          <w:sz w:val="20"/>
                          <w:szCs w:val="20"/>
                        </w:rPr>
                      </w:pPr>
                      <w:r w:rsidRPr="00BB39B5">
                        <w:rPr>
                          <w:rFonts w:ascii="Calibri" w:hAnsi="Calibri"/>
                          <w:b/>
                          <w:sz w:val="20"/>
                          <w:szCs w:val="20"/>
                        </w:rPr>
                        <w:t>Important vocabulary</w:t>
                      </w:r>
                    </w:p>
                    <w:p w:rsidR="00D53726" w:rsidRPr="00E32994" w:rsidRDefault="00D53726" w:rsidP="00FE5E06">
                      <w:pPr>
                        <w:rPr>
                          <w:rFonts w:ascii="Calibri" w:hAnsi="Calibri"/>
                          <w:sz w:val="20"/>
                          <w:szCs w:val="20"/>
                        </w:rPr>
                      </w:pPr>
                    </w:p>
                    <w:p w:rsidR="00D53726" w:rsidRPr="00E32994" w:rsidRDefault="00D53726"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D53726" w:rsidRPr="00E32994" w:rsidRDefault="00D53726"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D53726" w:rsidRPr="00E32994" w:rsidRDefault="00D53726"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D53726" w:rsidRPr="00E32994" w:rsidRDefault="00D53726"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D53726" w:rsidRPr="00E32994" w:rsidRDefault="00D53726"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D53726" w:rsidRPr="00326CE7" w:rsidRDefault="00D53726" w:rsidP="00FE5E06">
                      <w:pPr>
                        <w:jc w:val="center"/>
                        <w:rPr>
                          <w:rFonts w:ascii="Calibri" w:hAnsi="Calibri"/>
                        </w:rPr>
                      </w:pPr>
                    </w:p>
                  </w:txbxContent>
                </v:textbox>
              </v:shape>
            </w:pict>
          </mc:Fallback>
        </mc:AlternateContent>
      </w:r>
      <w:r>
        <w:rPr>
          <w:noProof/>
          <w:lang w:eastAsia="en-GB"/>
        </w:rPr>
        <w:drawing>
          <wp:anchor distT="0" distB="0" distL="114300" distR="114300" simplePos="0" relativeHeight="251664384" behindDoc="0" locked="0" layoutInCell="1" allowOverlap="1" wp14:anchorId="7AD31CEA" wp14:editId="100948C1">
            <wp:simplePos x="0" y="0"/>
            <wp:positionH relativeFrom="column">
              <wp:posOffset>4034790</wp:posOffset>
            </wp:positionH>
            <wp:positionV relativeFrom="paragraph">
              <wp:posOffset>9144000</wp:posOffset>
            </wp:positionV>
            <wp:extent cx="914400" cy="9144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63360" behindDoc="1" locked="0" layoutInCell="1" allowOverlap="1" wp14:anchorId="4F38BE72" wp14:editId="4EEF0D4E">
                <wp:simplePos x="0" y="0"/>
                <wp:positionH relativeFrom="column">
                  <wp:posOffset>377190</wp:posOffset>
                </wp:positionH>
                <wp:positionV relativeFrom="paragraph">
                  <wp:posOffset>8729345</wp:posOffset>
                </wp:positionV>
                <wp:extent cx="4572000" cy="1371600"/>
                <wp:effectExtent l="9525" t="8255" r="9525" b="1079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53726" w:rsidRPr="00BB39B5" w:rsidRDefault="00D53726" w:rsidP="00FE5E06">
                            <w:pPr>
                              <w:rPr>
                                <w:rFonts w:ascii="Calibri" w:hAnsi="Calibri"/>
                                <w:b/>
                                <w:sz w:val="20"/>
                                <w:szCs w:val="20"/>
                              </w:rPr>
                            </w:pPr>
                            <w:r w:rsidRPr="00BB39B5">
                              <w:rPr>
                                <w:rFonts w:ascii="Calibri" w:hAnsi="Calibri"/>
                                <w:b/>
                                <w:sz w:val="20"/>
                                <w:szCs w:val="20"/>
                              </w:rPr>
                              <w:t>Important vocabulary</w:t>
                            </w:r>
                          </w:p>
                          <w:p w:rsidR="00D53726" w:rsidRPr="00E32994" w:rsidRDefault="00D53726" w:rsidP="00FE5E06">
                            <w:pPr>
                              <w:rPr>
                                <w:rFonts w:ascii="Calibri" w:hAnsi="Calibri"/>
                                <w:sz w:val="20"/>
                                <w:szCs w:val="20"/>
                              </w:rPr>
                            </w:pPr>
                          </w:p>
                          <w:p w:rsidR="00D53726" w:rsidRPr="00E32994" w:rsidRDefault="00D53726"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D53726" w:rsidRPr="00E32994" w:rsidRDefault="00D53726"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D53726" w:rsidRPr="00E32994" w:rsidRDefault="00D53726"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D53726" w:rsidRPr="00E32994" w:rsidRDefault="00D53726"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D53726" w:rsidRPr="00E32994" w:rsidRDefault="00D53726"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D53726" w:rsidRPr="00326CE7" w:rsidRDefault="00D53726"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38BE72" id="Text Box 8" o:spid="_x0000_s1030" type="#_x0000_t202" style="position:absolute;margin-left:29.7pt;margin-top:687.35pt;width:5in;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" filled="f">
                <v:textbox>
                  <w:txbxContent>
                    <w:p w:rsidR="00D53726" w:rsidRPr="00BB39B5" w:rsidRDefault="00D53726" w:rsidP="00FE5E06">
                      <w:pPr>
                        <w:rPr>
                          <w:rFonts w:ascii="Calibri" w:hAnsi="Calibri"/>
                          <w:b/>
                          <w:sz w:val="20"/>
                          <w:szCs w:val="20"/>
                        </w:rPr>
                      </w:pPr>
                      <w:r w:rsidRPr="00BB39B5">
                        <w:rPr>
                          <w:rFonts w:ascii="Calibri" w:hAnsi="Calibri"/>
                          <w:b/>
                          <w:sz w:val="20"/>
                          <w:szCs w:val="20"/>
                        </w:rPr>
                        <w:t>Important vocabulary</w:t>
                      </w:r>
                    </w:p>
                    <w:p w:rsidR="00D53726" w:rsidRPr="00E32994" w:rsidRDefault="00D53726" w:rsidP="00FE5E06">
                      <w:pPr>
                        <w:rPr>
                          <w:rFonts w:ascii="Calibri" w:hAnsi="Calibri"/>
                          <w:sz w:val="20"/>
                          <w:szCs w:val="20"/>
                        </w:rPr>
                      </w:pPr>
                    </w:p>
                    <w:p w:rsidR="00D53726" w:rsidRPr="00E32994" w:rsidRDefault="00D53726"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D53726" w:rsidRPr="00E32994" w:rsidRDefault="00D53726"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D53726" w:rsidRPr="00E32994" w:rsidRDefault="00D53726"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D53726" w:rsidRPr="00E32994" w:rsidRDefault="00D53726"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D53726" w:rsidRPr="00E32994" w:rsidRDefault="00D53726"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D53726" w:rsidRPr="00326CE7" w:rsidRDefault="00D53726" w:rsidP="00FE5E06">
                      <w:pPr>
                        <w:jc w:val="center"/>
                        <w:rPr>
                          <w:rFonts w:ascii="Calibri" w:hAnsi="Calibri"/>
                        </w:rPr>
                      </w:pPr>
                    </w:p>
                  </w:txbxContent>
                </v:textbox>
              </v:shape>
            </w:pict>
          </mc:Fallback>
        </mc:AlternateContent>
      </w:r>
      <w:r>
        <w:rPr>
          <w:noProof/>
          <w:lang w:eastAsia="en-GB"/>
        </w:rPr>
        <mc:AlternateContent>
          <mc:Choice Requires="wps">
            <w:drawing>
              <wp:anchor distT="0" distB="0" distL="114300" distR="114300" simplePos="0" relativeHeight="251662336" behindDoc="1" locked="0" layoutInCell="1" allowOverlap="1" wp14:anchorId="43DE46C6" wp14:editId="414DE0D0">
                <wp:simplePos x="0" y="0"/>
                <wp:positionH relativeFrom="column">
                  <wp:posOffset>377190</wp:posOffset>
                </wp:positionH>
                <wp:positionV relativeFrom="paragraph">
                  <wp:posOffset>8729345</wp:posOffset>
                </wp:positionV>
                <wp:extent cx="4572000" cy="1371600"/>
                <wp:effectExtent l="9525" t="8255" r="9525" b="1079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53726" w:rsidRPr="00BB39B5" w:rsidRDefault="00D53726" w:rsidP="00FE5E06">
                            <w:pPr>
                              <w:rPr>
                                <w:rFonts w:ascii="Calibri" w:hAnsi="Calibri"/>
                                <w:b/>
                                <w:sz w:val="20"/>
                                <w:szCs w:val="20"/>
                              </w:rPr>
                            </w:pPr>
                            <w:r w:rsidRPr="00BB39B5">
                              <w:rPr>
                                <w:rFonts w:ascii="Calibri" w:hAnsi="Calibri"/>
                                <w:b/>
                                <w:sz w:val="20"/>
                                <w:szCs w:val="20"/>
                              </w:rPr>
                              <w:t>Important vocabulary</w:t>
                            </w:r>
                          </w:p>
                          <w:p w:rsidR="00D53726" w:rsidRPr="00E32994" w:rsidRDefault="00D53726" w:rsidP="00FE5E06">
                            <w:pPr>
                              <w:rPr>
                                <w:rFonts w:ascii="Calibri" w:hAnsi="Calibri"/>
                                <w:sz w:val="20"/>
                                <w:szCs w:val="20"/>
                              </w:rPr>
                            </w:pPr>
                          </w:p>
                          <w:p w:rsidR="00D53726" w:rsidRPr="00E32994" w:rsidRDefault="00D53726"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D53726" w:rsidRPr="00E32994" w:rsidRDefault="00D53726"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D53726" w:rsidRPr="00E32994" w:rsidRDefault="00D53726"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D53726" w:rsidRPr="00E32994" w:rsidRDefault="00D53726"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D53726" w:rsidRPr="00E32994" w:rsidRDefault="00D53726"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D53726" w:rsidRPr="00326CE7" w:rsidRDefault="00D53726"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DE46C6" id="Text Box 6" o:spid="_x0000_s1031" type="#_x0000_t202" style="position:absolute;margin-left:29.7pt;margin-top:687.35pt;width:5in;height:1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" filled="f">
                <v:textbox>
                  <w:txbxContent>
                    <w:p w:rsidR="00D53726" w:rsidRPr="00BB39B5" w:rsidRDefault="00D53726" w:rsidP="00FE5E06">
                      <w:pPr>
                        <w:rPr>
                          <w:rFonts w:ascii="Calibri" w:hAnsi="Calibri"/>
                          <w:b/>
                          <w:sz w:val="20"/>
                          <w:szCs w:val="20"/>
                        </w:rPr>
                      </w:pPr>
                      <w:r w:rsidRPr="00BB39B5">
                        <w:rPr>
                          <w:rFonts w:ascii="Calibri" w:hAnsi="Calibri"/>
                          <w:b/>
                          <w:sz w:val="20"/>
                          <w:szCs w:val="20"/>
                        </w:rPr>
                        <w:t>Important vocabulary</w:t>
                      </w:r>
                    </w:p>
                    <w:p w:rsidR="00D53726" w:rsidRPr="00E32994" w:rsidRDefault="00D53726" w:rsidP="00FE5E06">
                      <w:pPr>
                        <w:rPr>
                          <w:rFonts w:ascii="Calibri" w:hAnsi="Calibri"/>
                          <w:sz w:val="20"/>
                          <w:szCs w:val="20"/>
                        </w:rPr>
                      </w:pPr>
                    </w:p>
                    <w:p w:rsidR="00D53726" w:rsidRPr="00E32994" w:rsidRDefault="00D53726"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D53726" w:rsidRPr="00E32994" w:rsidRDefault="00D53726"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D53726" w:rsidRPr="00E32994" w:rsidRDefault="00D53726"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D53726" w:rsidRPr="00E32994" w:rsidRDefault="00D53726"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D53726" w:rsidRPr="00E32994" w:rsidRDefault="00D53726"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D53726" w:rsidRPr="00326CE7" w:rsidRDefault="00D53726" w:rsidP="00FE5E06">
                      <w:pPr>
                        <w:jc w:val="center"/>
                        <w:rPr>
                          <w:rFonts w:ascii="Calibri" w:hAnsi="Calibri"/>
                        </w:rPr>
                      </w:pPr>
                    </w:p>
                  </w:txbxContent>
                </v:textbox>
              </v:shape>
            </w:pict>
          </mc:Fallback>
        </mc:AlternateContent>
      </w:r>
      <w:r>
        <w:rPr>
          <w:noProof/>
          <w:lang w:eastAsia="en-GB"/>
        </w:rPr>
        <mc:AlternateContent>
          <mc:Choice Requires="wps">
            <w:drawing>
              <wp:anchor distT="0" distB="0" distL="114300" distR="114300" simplePos="0" relativeHeight="251661312" behindDoc="1" locked="0" layoutInCell="1" allowOverlap="1" wp14:anchorId="63B65EF5" wp14:editId="6665BD36">
                <wp:simplePos x="0" y="0"/>
                <wp:positionH relativeFrom="column">
                  <wp:posOffset>377190</wp:posOffset>
                </wp:positionH>
                <wp:positionV relativeFrom="paragraph">
                  <wp:posOffset>8729345</wp:posOffset>
                </wp:positionV>
                <wp:extent cx="4572000" cy="1371600"/>
                <wp:effectExtent l="9525" t="8255" r="9525" b="107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371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D53726" w:rsidRPr="00BB39B5" w:rsidRDefault="00D53726" w:rsidP="00FE5E06">
                            <w:pPr>
                              <w:rPr>
                                <w:rFonts w:ascii="Calibri" w:hAnsi="Calibri"/>
                                <w:b/>
                                <w:sz w:val="20"/>
                                <w:szCs w:val="20"/>
                              </w:rPr>
                            </w:pPr>
                            <w:r w:rsidRPr="00BB39B5">
                              <w:rPr>
                                <w:rFonts w:ascii="Calibri" w:hAnsi="Calibri"/>
                                <w:b/>
                                <w:sz w:val="20"/>
                                <w:szCs w:val="20"/>
                              </w:rPr>
                              <w:t>Important vocabulary</w:t>
                            </w:r>
                          </w:p>
                          <w:p w:rsidR="00D53726" w:rsidRPr="00E32994" w:rsidRDefault="00D53726" w:rsidP="00FE5E06">
                            <w:pPr>
                              <w:rPr>
                                <w:rFonts w:ascii="Calibri" w:hAnsi="Calibri"/>
                                <w:sz w:val="20"/>
                                <w:szCs w:val="20"/>
                              </w:rPr>
                            </w:pPr>
                          </w:p>
                          <w:p w:rsidR="00D53726" w:rsidRPr="00E32994" w:rsidRDefault="00D53726"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D53726" w:rsidRPr="00E32994" w:rsidRDefault="00D53726"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D53726" w:rsidRPr="00E32994" w:rsidRDefault="00D53726"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D53726" w:rsidRPr="00E32994" w:rsidRDefault="00D53726"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D53726" w:rsidRPr="00E32994" w:rsidRDefault="00D53726"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D53726" w:rsidRPr="00326CE7" w:rsidRDefault="00D53726" w:rsidP="00FE5E06">
                            <w:pPr>
                              <w:jc w:val="cente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B65EF5" id="Text Box 5" o:spid="_x0000_s1032" type="#_x0000_t202" style="position:absolute;margin-left:29.7pt;margin-top:687.35pt;width:5in;height:10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" filled="f">
                <v:textbox>
                  <w:txbxContent>
                    <w:p w:rsidR="00D53726" w:rsidRPr="00BB39B5" w:rsidRDefault="00D53726" w:rsidP="00FE5E06">
                      <w:pPr>
                        <w:rPr>
                          <w:rFonts w:ascii="Calibri" w:hAnsi="Calibri"/>
                          <w:b/>
                          <w:sz w:val="20"/>
                          <w:szCs w:val="20"/>
                        </w:rPr>
                      </w:pPr>
                      <w:r w:rsidRPr="00BB39B5">
                        <w:rPr>
                          <w:rFonts w:ascii="Calibri" w:hAnsi="Calibri"/>
                          <w:b/>
                          <w:sz w:val="20"/>
                          <w:szCs w:val="20"/>
                        </w:rPr>
                        <w:t>Important vocabulary</w:t>
                      </w:r>
                    </w:p>
                    <w:p w:rsidR="00D53726" w:rsidRPr="00E32994" w:rsidRDefault="00D53726" w:rsidP="00FE5E06">
                      <w:pPr>
                        <w:rPr>
                          <w:rFonts w:ascii="Calibri" w:hAnsi="Calibri"/>
                          <w:sz w:val="20"/>
                          <w:szCs w:val="20"/>
                        </w:rPr>
                      </w:pPr>
                    </w:p>
                    <w:p w:rsidR="00D53726" w:rsidRPr="00E32994" w:rsidRDefault="00D53726" w:rsidP="00FE5E06">
                      <w:pPr>
                        <w:rPr>
                          <w:rFonts w:ascii="Calibri" w:hAnsi="Calibri"/>
                          <w:sz w:val="20"/>
                          <w:szCs w:val="20"/>
                        </w:rPr>
                      </w:pPr>
                      <w:r w:rsidRPr="00BB39B5">
                        <w:rPr>
                          <w:rFonts w:ascii="Calibri" w:hAnsi="Calibri"/>
                          <w:b/>
                          <w:sz w:val="20"/>
                          <w:szCs w:val="20"/>
                        </w:rPr>
                        <w:t>Habitat</w:t>
                      </w:r>
                      <w:r w:rsidRPr="00E32994">
                        <w:rPr>
                          <w:rFonts w:ascii="Calibri" w:hAnsi="Calibri"/>
                          <w:sz w:val="20"/>
                          <w:szCs w:val="20"/>
                        </w:rPr>
                        <w:t xml:space="preserve">: A place where an animal </w:t>
                      </w:r>
                      <w:r>
                        <w:rPr>
                          <w:rFonts w:ascii="Calibri" w:hAnsi="Calibri"/>
                          <w:sz w:val="20"/>
                          <w:szCs w:val="20"/>
                        </w:rPr>
                        <w:t xml:space="preserve">lives and gets food, shelter &amp; </w:t>
                      </w:r>
                      <w:r w:rsidRPr="00E32994">
                        <w:rPr>
                          <w:rFonts w:ascii="Calibri" w:hAnsi="Calibri"/>
                          <w:sz w:val="20"/>
                          <w:szCs w:val="20"/>
                        </w:rPr>
                        <w:t>water</w:t>
                      </w:r>
                    </w:p>
                    <w:p w:rsidR="00D53726" w:rsidRPr="00E32994" w:rsidRDefault="00D53726" w:rsidP="00FE5E06">
                      <w:pPr>
                        <w:rPr>
                          <w:rFonts w:ascii="Calibri" w:hAnsi="Calibri"/>
                          <w:bCs/>
                          <w:sz w:val="20"/>
                          <w:szCs w:val="20"/>
                        </w:rPr>
                      </w:pPr>
                      <w:r w:rsidRPr="00BB39B5">
                        <w:rPr>
                          <w:rFonts w:ascii="Calibri" w:hAnsi="Calibri"/>
                          <w:b/>
                          <w:sz w:val="20"/>
                          <w:szCs w:val="20"/>
                        </w:rPr>
                        <w:t>Insects:</w:t>
                      </w:r>
                      <w:r w:rsidRPr="00E32994">
                        <w:rPr>
                          <w:rFonts w:ascii="Calibri" w:hAnsi="Calibri"/>
                          <w:sz w:val="20"/>
                          <w:szCs w:val="20"/>
                        </w:rPr>
                        <w:t xml:space="preserve"> </w:t>
                      </w:r>
                      <w:r w:rsidRPr="00E32994">
                        <w:rPr>
                          <w:rFonts w:ascii="Calibri" w:hAnsi="Calibri"/>
                          <w:bCs/>
                          <w:sz w:val="20"/>
                          <w:szCs w:val="20"/>
                        </w:rPr>
                        <w:t xml:space="preserve">Have six legs. They have three body parts, </w:t>
                      </w:r>
                    </w:p>
                    <w:p w:rsidR="00D53726" w:rsidRPr="00E32994" w:rsidRDefault="00D53726" w:rsidP="00FE5E06">
                      <w:pPr>
                        <w:rPr>
                          <w:rFonts w:ascii="Calibri" w:hAnsi="Calibri"/>
                          <w:b/>
                          <w:bCs/>
                          <w:sz w:val="20"/>
                          <w:szCs w:val="20"/>
                        </w:rPr>
                      </w:pPr>
                      <w:r w:rsidRPr="00E32994">
                        <w:rPr>
                          <w:rFonts w:ascii="Calibri" w:hAnsi="Calibri"/>
                          <w:bCs/>
                          <w:sz w:val="20"/>
                          <w:szCs w:val="20"/>
                        </w:rPr>
                        <w:t>a head, a thorax and an abdomen.</w:t>
                      </w:r>
                      <w:r w:rsidRPr="00E32994">
                        <w:rPr>
                          <w:rFonts w:ascii="Calibri" w:hAnsi="Calibri"/>
                          <w:b/>
                          <w:bCs/>
                          <w:sz w:val="20"/>
                          <w:szCs w:val="20"/>
                        </w:rPr>
                        <w:t> </w:t>
                      </w:r>
                    </w:p>
                    <w:p w:rsidR="00D53726" w:rsidRPr="00E32994" w:rsidRDefault="00D53726" w:rsidP="00FE5E06">
                      <w:pPr>
                        <w:rPr>
                          <w:rFonts w:ascii="Calibri" w:hAnsi="Calibri"/>
                          <w:bCs/>
                          <w:sz w:val="20"/>
                          <w:szCs w:val="20"/>
                        </w:rPr>
                      </w:pPr>
                      <w:r w:rsidRPr="00BB39B5">
                        <w:rPr>
                          <w:rFonts w:ascii="Calibri" w:hAnsi="Calibri"/>
                          <w:b/>
                          <w:bCs/>
                          <w:sz w:val="20"/>
                          <w:szCs w:val="20"/>
                        </w:rPr>
                        <w:t>Flora</w:t>
                      </w:r>
                      <w:r w:rsidRPr="00E32994">
                        <w:rPr>
                          <w:rFonts w:ascii="Calibri" w:hAnsi="Calibri"/>
                          <w:bCs/>
                          <w:sz w:val="20"/>
                          <w:szCs w:val="20"/>
                        </w:rPr>
                        <w:t>: All plants and fungi in an environment</w:t>
                      </w:r>
                    </w:p>
                    <w:p w:rsidR="00D53726" w:rsidRPr="00E32994" w:rsidRDefault="00D53726" w:rsidP="00FE5E06">
                      <w:pPr>
                        <w:rPr>
                          <w:rFonts w:ascii="Calibri" w:hAnsi="Calibri"/>
                          <w:sz w:val="20"/>
                          <w:szCs w:val="20"/>
                        </w:rPr>
                      </w:pPr>
                      <w:r w:rsidRPr="00BB39B5">
                        <w:rPr>
                          <w:rFonts w:ascii="Calibri" w:hAnsi="Calibri"/>
                          <w:b/>
                          <w:bCs/>
                          <w:sz w:val="20"/>
                          <w:szCs w:val="20"/>
                        </w:rPr>
                        <w:t>Fauna</w:t>
                      </w:r>
                      <w:r w:rsidRPr="00E32994">
                        <w:rPr>
                          <w:rFonts w:ascii="Calibri" w:hAnsi="Calibri"/>
                          <w:bCs/>
                          <w:sz w:val="20"/>
                          <w:szCs w:val="20"/>
                        </w:rPr>
                        <w:t>: The animals that live in an environment</w:t>
                      </w:r>
                    </w:p>
                    <w:p w:rsidR="00D53726" w:rsidRPr="00326CE7" w:rsidRDefault="00D53726" w:rsidP="00FE5E06">
                      <w:pPr>
                        <w:jc w:val="center"/>
                        <w:rPr>
                          <w:rFonts w:ascii="Calibri" w:hAnsi="Calibri"/>
                        </w:rPr>
                      </w:pPr>
                    </w:p>
                  </w:txbxContent>
                </v:textbox>
              </v:shape>
            </w:pict>
          </mc:Fallback>
        </mc:AlternateContent>
      </w:r>
    </w:p>
    <w:sectPr w:rsidR="0004590F" w:rsidSect="00BB6109">
      <w:headerReference w:type="default" r:id="rId10"/>
      <w:footerReference w:type="default" r:id="rId11"/>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3726" w:rsidRDefault="00D53726" w:rsidP="0044040D">
      <w:pPr>
        <w:spacing w:after="0" w:line="240" w:lineRule="auto"/>
      </w:pPr>
      <w:r>
        <w:separator/>
      </w:r>
    </w:p>
  </w:endnote>
  <w:endnote w:type="continuationSeparator" w:id="0">
    <w:p w:rsidR="00D53726" w:rsidRDefault="00D53726" w:rsidP="00440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51E0" w:rsidRPr="004251E0" w:rsidRDefault="004251E0">
    <w:pPr>
      <w:pStyle w:val="Footer"/>
      <w:rPr>
        <w:i/>
        <w:sz w:val="20"/>
      </w:rPr>
    </w:pPr>
    <w:r w:rsidRPr="004251E0">
      <w:rPr>
        <w:i/>
        <w:noProof/>
        <w:sz w:val="20"/>
        <w:lang w:eastAsia="en-GB"/>
      </w:rPr>
      <w:drawing>
        <wp:anchor distT="0" distB="0" distL="114300" distR="114300" simplePos="0" relativeHeight="251661312" behindDoc="0" locked="0" layoutInCell="1" allowOverlap="1" wp14:anchorId="34007FDB" wp14:editId="1235CDBA">
          <wp:simplePos x="0" y="0"/>
          <wp:positionH relativeFrom="margin">
            <wp:posOffset>8420100</wp:posOffset>
          </wp:positionH>
          <wp:positionV relativeFrom="paragraph">
            <wp:posOffset>-274955</wp:posOffset>
          </wp:positionV>
          <wp:extent cx="1476375" cy="764467"/>
          <wp:effectExtent l="0" t="0" r="0" b="0"/>
          <wp:wrapNone/>
          <wp:docPr id="2" name="Picture 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6375" cy="76446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251E0">
      <w:rPr>
        <w:i/>
        <w:sz w:val="20"/>
      </w:rPr>
      <w:t>2020 JLK London Borough of Lewisham</w:t>
    </w:r>
    <w:r w:rsidRPr="004251E0">
      <w:rPr>
        <w:i/>
        <w:sz w:val="20"/>
      </w:rPr>
      <w:tab/>
    </w:r>
    <w:r w:rsidRPr="004251E0">
      <w:rPr>
        <w:i/>
        <w:sz w:val="20"/>
      </w:rPr>
      <w:tab/>
    </w:r>
    <w:r w:rsidRPr="004251E0">
      <w:rPr>
        <w:i/>
        <w:sz w:val="20"/>
      </w:rPr>
      <w:tab/>
    </w:r>
    <w:r w:rsidRPr="004251E0">
      <w:rPr>
        <w:i/>
        <w:sz w:val="20"/>
      </w:rPr>
      <w:tab/>
    </w:r>
    <w:r w:rsidRPr="004251E0">
      <w:rPr>
        <w:i/>
        <w:sz w:val="20"/>
      </w:rPr>
      <w:tab/>
    </w:r>
    <w:r w:rsidRPr="004251E0">
      <w:rPr>
        <w:i/>
        <w:sz w:val="20"/>
      </w:rPr>
      <w:tab/>
    </w:r>
    <w:r w:rsidRPr="004251E0">
      <w:rPr>
        <w:i/>
        <w:sz w:val="20"/>
      </w:rPr>
      <w:tab/>
      <w:t xml:space="preserve">V.2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3726" w:rsidRDefault="00D53726" w:rsidP="0044040D">
      <w:pPr>
        <w:spacing w:after="0" w:line="240" w:lineRule="auto"/>
      </w:pPr>
      <w:r>
        <w:separator/>
      </w:r>
    </w:p>
  </w:footnote>
  <w:footnote w:type="continuationSeparator" w:id="0">
    <w:p w:rsidR="00D53726" w:rsidRDefault="00D53726" w:rsidP="004404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726" w:rsidRDefault="00D53726">
    <w:pPr>
      <w:pStyle w:val="Header"/>
    </w:pPr>
    <w:r>
      <w:rPr>
        <w:rFonts w:ascii="Calibri" w:hAnsi="Calibri"/>
        <w:i/>
        <w:noProof/>
        <w:lang w:eastAsia="en-GB"/>
      </w:rPr>
      <w:drawing>
        <wp:anchor distT="0" distB="0" distL="114300" distR="114300" simplePos="0" relativeHeight="251659264" behindDoc="0" locked="0" layoutInCell="1" allowOverlap="1" wp14:anchorId="1F584188" wp14:editId="17D6BE19">
          <wp:simplePos x="0" y="0"/>
          <wp:positionH relativeFrom="column">
            <wp:posOffset>9296400</wp:posOffset>
          </wp:positionH>
          <wp:positionV relativeFrom="paragraph">
            <wp:posOffset>-362585</wp:posOffset>
          </wp:positionV>
          <wp:extent cx="754380" cy="1153160"/>
          <wp:effectExtent l="0" t="0" r="7620" b="8890"/>
          <wp:wrapNone/>
          <wp:docPr id="1" name="Picture 1" descr="Dete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tecti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 cy="1153160"/>
                  </a:xfrm>
                  <a:prstGeom prst="rect">
                    <a:avLst/>
                  </a:prstGeom>
                  <a:noFill/>
                  <a:ln>
                    <a:noFill/>
                  </a:ln>
                </pic:spPr>
              </pic:pic>
            </a:graphicData>
          </a:graphic>
          <wp14:sizeRelH relativeFrom="page">
            <wp14:pctWidth>0</wp14:pctWidth>
          </wp14:sizeRelH>
          <wp14:sizeRelV relativeFrom="page">
            <wp14:pctHeight>0</wp14:pctHeight>
          </wp14:sizeRelV>
        </wp:anchor>
      </w:drawing>
    </w:r>
    <w:r w:rsidR="004251E0">
      <w:rPr>
        <w:rFonts w:ascii="Calibri" w:hAnsi="Calibri"/>
        <w:i/>
      </w:rPr>
      <w:t>Living Things worksheet</w:t>
    </w:r>
    <w:r>
      <w:rPr>
        <w:rFonts w:ascii="Calibri" w:hAnsi="Calibri"/>
        <w:i/>
      </w:rPr>
      <w:t xml:space="preserve"> </w:t>
    </w:r>
    <w:r w:rsidR="004251E0">
      <w:rPr>
        <w:rFonts w:ascii="Calibri" w:hAnsi="Calibri"/>
        <w:i/>
      </w:rPr>
      <w:t xml:space="preserve">035 </w:t>
    </w:r>
    <w:r w:rsidR="004251E0">
      <w:rPr>
        <w:rFonts w:ascii="Calibri" w:hAnsi="Calibri"/>
        <w:i/>
      </w:rPr>
      <w:tab/>
    </w:r>
    <w:r w:rsidR="004251E0">
      <w:rPr>
        <w:rFonts w:ascii="Calibri" w:hAnsi="Calibri"/>
        <w:i/>
      </w:rPr>
      <w:tab/>
    </w:r>
    <w:r w:rsidR="004251E0">
      <w:rPr>
        <w:rFonts w:ascii="Calibri" w:hAnsi="Calibri"/>
        <w:i/>
      </w:rPr>
      <w:tab/>
    </w:r>
    <w:r w:rsidR="004251E0">
      <w:rPr>
        <w:rFonts w:ascii="Calibri" w:hAnsi="Calibri"/>
        <w:i/>
      </w:rPr>
      <w:tab/>
    </w:r>
    <w:r w:rsidR="004251E0">
      <w:rPr>
        <w:rFonts w:ascii="Calibri" w:hAnsi="Calibri"/>
        <w:i/>
      </w:rPr>
      <w:tab/>
    </w:r>
    <w:r w:rsidR="004251E0">
      <w:rPr>
        <w:rFonts w:ascii="Calibri" w:hAnsi="Calibri"/>
        <w:i/>
      </w:rPr>
      <w:tab/>
      <w:t>Plant hunt</w:t>
    </w:r>
    <w:r>
      <w:rPr>
        <w:rFonts w:ascii="Calibri" w:hAnsi="Calibri"/>
        <w:i/>
      </w:rPr>
      <w:tab/>
      <w:t xml:space="preserve"> </w:t>
    </w:r>
    <w:r>
      <w:rPr>
        <w:rFonts w:ascii="Calibri" w:hAnsi="Calibri"/>
        <w:i/>
      </w:rPr>
      <w:tab/>
    </w:r>
    <w:r w:rsidR="00BB6109">
      <w:rPr>
        <w:rFonts w:ascii="Calibri" w:hAnsi="Calibri"/>
        <w:i/>
      </w:rPr>
      <w:t xml:space="preserve"> </w:t>
    </w:r>
    <w:r w:rsidR="00BB6109">
      <w:rPr>
        <w:rFonts w:ascii="Calibri" w:hAnsi="Calibri"/>
        <w:i/>
      </w:rPr>
      <w:tab/>
    </w:r>
    <w:r w:rsidR="00BB6109">
      <w:rPr>
        <w:rFonts w:ascii="Calibri" w:hAnsi="Calibri"/>
        <w:i/>
      </w:rPr>
      <w:tab/>
    </w:r>
    <w:r w:rsidR="00BB6109">
      <w:rPr>
        <w:rFonts w:ascii="Calibri" w:hAnsi="Calibri"/>
        <w:i/>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F73E95"/>
    <w:multiLevelType w:val="multilevel"/>
    <w:tmpl w:val="39782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171826"/>
    <w:multiLevelType w:val="hybridMultilevel"/>
    <w:tmpl w:val="C8026A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40D"/>
    <w:rsid w:val="0004590F"/>
    <w:rsid w:val="000A7874"/>
    <w:rsid w:val="00181310"/>
    <w:rsid w:val="00280D20"/>
    <w:rsid w:val="00282FD8"/>
    <w:rsid w:val="004251E0"/>
    <w:rsid w:val="0044040D"/>
    <w:rsid w:val="0057731E"/>
    <w:rsid w:val="005F58CC"/>
    <w:rsid w:val="00652163"/>
    <w:rsid w:val="006A705C"/>
    <w:rsid w:val="006B6CB1"/>
    <w:rsid w:val="006C1588"/>
    <w:rsid w:val="006C7909"/>
    <w:rsid w:val="00727816"/>
    <w:rsid w:val="00755FB7"/>
    <w:rsid w:val="007A2047"/>
    <w:rsid w:val="00850F9C"/>
    <w:rsid w:val="00923408"/>
    <w:rsid w:val="00967A04"/>
    <w:rsid w:val="00A37ECA"/>
    <w:rsid w:val="00AB455E"/>
    <w:rsid w:val="00B85068"/>
    <w:rsid w:val="00BB6109"/>
    <w:rsid w:val="00C60BA5"/>
    <w:rsid w:val="00C70DE7"/>
    <w:rsid w:val="00CF3C0E"/>
    <w:rsid w:val="00D07289"/>
    <w:rsid w:val="00D428F0"/>
    <w:rsid w:val="00D53726"/>
    <w:rsid w:val="00EC6835"/>
    <w:rsid w:val="00F2779D"/>
    <w:rsid w:val="00FE06F8"/>
    <w:rsid w:val="00FE5E06"/>
    <w:rsid w:val="00FF7B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36B91A6-9EE8-4FA6-A2CF-C323F2C34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04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040D"/>
  </w:style>
  <w:style w:type="paragraph" w:styleId="Footer">
    <w:name w:val="footer"/>
    <w:basedOn w:val="Normal"/>
    <w:link w:val="FooterChar"/>
    <w:uiPriority w:val="99"/>
    <w:unhideWhenUsed/>
    <w:rsid w:val="004404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040D"/>
  </w:style>
  <w:style w:type="paragraph" w:styleId="ListParagraph">
    <w:name w:val="List Paragraph"/>
    <w:basedOn w:val="Normal"/>
    <w:uiPriority w:val="34"/>
    <w:qFormat/>
    <w:rsid w:val="0004590F"/>
    <w:pPr>
      <w:ind w:left="720"/>
      <w:contextualSpacing/>
    </w:pPr>
  </w:style>
  <w:style w:type="table" w:styleId="TableGrid">
    <w:name w:val="Table Grid"/>
    <w:basedOn w:val="TableNormal"/>
    <w:uiPriority w:val="39"/>
    <w:rsid w:val="000459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7731E"/>
    <w:rPr>
      <w:b/>
      <w:bCs/>
    </w:rPr>
  </w:style>
  <w:style w:type="character" w:styleId="PlaceholderText">
    <w:name w:val="Placeholder Text"/>
    <w:basedOn w:val="DefaultParagraphFont"/>
    <w:uiPriority w:val="99"/>
    <w:semiHidden/>
    <w:rsid w:val="00850F9C"/>
    <w:rPr>
      <w:color w:val="808080"/>
    </w:rPr>
  </w:style>
  <w:style w:type="character" w:styleId="Hyperlink">
    <w:name w:val="Hyperlink"/>
    <w:basedOn w:val="DefaultParagraphFont"/>
    <w:uiPriority w:val="99"/>
    <w:semiHidden/>
    <w:unhideWhenUsed/>
    <w:rsid w:val="00B850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85499">
      <w:bodyDiv w:val="1"/>
      <w:marLeft w:val="0"/>
      <w:marRight w:val="0"/>
      <w:marTop w:val="0"/>
      <w:marBottom w:val="0"/>
      <w:divBdr>
        <w:top w:val="none" w:sz="0" w:space="0" w:color="auto"/>
        <w:left w:val="none" w:sz="0" w:space="0" w:color="auto"/>
        <w:bottom w:val="none" w:sz="0" w:space="0" w:color="auto"/>
        <w:right w:val="none" w:sz="0" w:space="0" w:color="auto"/>
      </w:divBdr>
    </w:div>
    <w:div w:id="1566332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67CEFFF3</Template>
  <TotalTime>13</TotalTime>
  <Pages>2</Pages>
  <Words>105</Words>
  <Characters>602</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Jessica</dc:creator>
  <cp:keywords/>
  <dc:description/>
  <cp:lastModifiedBy>Kyle, Jessica</cp:lastModifiedBy>
  <cp:revision>10</cp:revision>
  <dcterms:created xsi:type="dcterms:W3CDTF">2019-04-24T13:31:00Z</dcterms:created>
  <dcterms:modified xsi:type="dcterms:W3CDTF">2020-10-06T07:59:00Z</dcterms:modified>
</cp:coreProperties>
</file>